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48EE7" w14:textId="77777777" w:rsidR="00AA4ABA" w:rsidRDefault="00AA4ABA" w:rsidP="00AC572E">
      <w:pPr>
        <w:rPr>
          <w:rFonts w:ascii="Arial" w:hAnsi="Arial" w:cs="Arial"/>
        </w:rPr>
      </w:pPr>
    </w:p>
    <w:p w14:paraId="0A79E267" w14:textId="77777777" w:rsidR="003A6BAC" w:rsidRDefault="003A6BAC" w:rsidP="00AC572E">
      <w:pPr>
        <w:rPr>
          <w:rFonts w:ascii="Arial" w:hAnsi="Arial" w:cs="Arial"/>
          <w:highlight w:val="yellow"/>
        </w:rPr>
      </w:pPr>
    </w:p>
    <w:p w14:paraId="635AEFEF" w14:textId="292FD13A" w:rsidR="00AC572E" w:rsidRDefault="00975242" w:rsidP="00AC572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</w:r>
      <w:r w:rsidR="00AC572E" w:rsidRPr="00A960A2">
        <w:rPr>
          <w:rFonts w:ascii="Arial" w:hAnsi="Arial" w:cs="Arial"/>
        </w:rPr>
        <w:tab/>
        <w:t xml:space="preserve">No. </w:t>
      </w:r>
      <w:r w:rsidR="00C3477B">
        <w:rPr>
          <w:rFonts w:ascii="Arial" w:hAnsi="Arial" w:cs="Arial"/>
        </w:rPr>
        <w:t>10 International Service</w:t>
      </w:r>
    </w:p>
    <w:p w14:paraId="32B3909F" w14:textId="77777777" w:rsidR="00AC572E" w:rsidRPr="00A960A2" w:rsidRDefault="00AC572E" w:rsidP="00AC572E">
      <w:pPr>
        <w:rPr>
          <w:rFonts w:ascii="Arial" w:hAnsi="Arial" w:cs="Arial"/>
        </w:rPr>
      </w:pPr>
    </w:p>
    <w:p w14:paraId="0FF22369" w14:textId="77777777" w:rsidR="003A6BAC" w:rsidRDefault="003A6BAC" w:rsidP="00AC572E">
      <w:pPr>
        <w:rPr>
          <w:rFonts w:ascii="Arial" w:hAnsi="Arial" w:cs="Arial"/>
        </w:rPr>
      </w:pPr>
    </w:p>
    <w:p w14:paraId="152379B3" w14:textId="77777777" w:rsidR="003A6BAC" w:rsidRDefault="003A6BAC" w:rsidP="00AC572E">
      <w:pPr>
        <w:rPr>
          <w:rFonts w:ascii="Arial" w:hAnsi="Arial" w:cs="Arial"/>
        </w:rPr>
      </w:pPr>
    </w:p>
    <w:p w14:paraId="37F55FB0" w14:textId="77777777" w:rsidR="00AC572E" w:rsidRPr="00A960A2" w:rsidRDefault="00AC572E" w:rsidP="00AC572E">
      <w:pPr>
        <w:rPr>
          <w:rFonts w:ascii="Arial" w:hAnsi="Arial" w:cs="Arial"/>
        </w:rPr>
      </w:pPr>
      <w:r w:rsidRPr="00A960A2">
        <w:rPr>
          <w:rFonts w:ascii="Arial" w:hAnsi="Arial" w:cs="Arial"/>
        </w:rPr>
        <w:tab/>
      </w:r>
      <w:r w:rsidRPr="00A960A2">
        <w:rPr>
          <w:rFonts w:ascii="Arial" w:hAnsi="Arial" w:cs="Arial"/>
        </w:rPr>
        <w:tab/>
      </w:r>
      <w:r w:rsidRPr="00A960A2">
        <w:rPr>
          <w:rFonts w:ascii="Arial" w:hAnsi="Arial" w:cs="Arial"/>
        </w:rPr>
        <w:tab/>
      </w:r>
      <w:r w:rsidRPr="00A960A2">
        <w:rPr>
          <w:rFonts w:ascii="Arial" w:hAnsi="Arial" w:cs="Arial"/>
        </w:rPr>
        <w:tab/>
      </w:r>
      <w:r w:rsidRPr="00A960A2">
        <w:rPr>
          <w:rFonts w:ascii="Arial" w:hAnsi="Arial" w:cs="Arial"/>
        </w:rPr>
        <w:tab/>
      </w:r>
      <w:r w:rsidRPr="00A960A2">
        <w:rPr>
          <w:rFonts w:ascii="Arial" w:hAnsi="Arial" w:cs="Arial"/>
        </w:rPr>
        <w:tab/>
      </w:r>
    </w:p>
    <w:p w14:paraId="5B64C338" w14:textId="77777777" w:rsidR="00AC572E" w:rsidRDefault="00AC572E" w:rsidP="00AC572E">
      <w:pPr>
        <w:rPr>
          <w:rFonts w:ascii="Arial" w:hAnsi="Arial" w:cs="Arial"/>
        </w:rPr>
      </w:pPr>
      <w:r w:rsidRPr="00A960A2">
        <w:rPr>
          <w:rFonts w:ascii="Arial" w:hAnsi="Arial" w:cs="Arial"/>
        </w:rPr>
        <w:t>As a worldw</w:t>
      </w:r>
      <w:r w:rsidR="00652405">
        <w:rPr>
          <w:rFonts w:ascii="Arial" w:hAnsi="Arial" w:cs="Arial"/>
        </w:rPr>
        <w:t>ide organization</w:t>
      </w:r>
      <w:r w:rsidRPr="00A960A2">
        <w:rPr>
          <w:rFonts w:ascii="Arial" w:hAnsi="Arial" w:cs="Arial"/>
        </w:rPr>
        <w:t>, we have the unique opportunity</w:t>
      </w:r>
      <w:r w:rsidR="000E68B4">
        <w:rPr>
          <w:rFonts w:ascii="Arial" w:hAnsi="Arial" w:cs="Arial"/>
        </w:rPr>
        <w:t xml:space="preserve"> to connect wi</w:t>
      </w:r>
      <w:r w:rsidR="00884323">
        <w:rPr>
          <w:rFonts w:ascii="Arial" w:hAnsi="Arial" w:cs="Arial"/>
        </w:rPr>
        <w:t xml:space="preserve">th leaders from all continents, </w:t>
      </w:r>
      <w:r w:rsidR="000E68B4">
        <w:rPr>
          <w:rFonts w:ascii="Arial" w:hAnsi="Arial" w:cs="Arial"/>
        </w:rPr>
        <w:t>cultures and occupations. We</w:t>
      </w:r>
      <w:r w:rsidRPr="00A960A2">
        <w:rPr>
          <w:rFonts w:ascii="Arial" w:hAnsi="Arial" w:cs="Arial"/>
        </w:rPr>
        <w:t xml:space="preserve"> undertake projects designed to assist those in </w:t>
      </w:r>
      <w:r>
        <w:rPr>
          <w:rFonts w:ascii="Arial" w:hAnsi="Arial" w:cs="Arial"/>
        </w:rPr>
        <w:t xml:space="preserve">any </w:t>
      </w:r>
      <w:r w:rsidRPr="00A960A2">
        <w:rPr>
          <w:rFonts w:ascii="Arial" w:hAnsi="Arial" w:cs="Arial"/>
        </w:rPr>
        <w:t>countr</w:t>
      </w:r>
      <w:r>
        <w:rPr>
          <w:rFonts w:ascii="Arial" w:hAnsi="Arial" w:cs="Arial"/>
        </w:rPr>
        <w:t>y</w:t>
      </w:r>
      <w:r w:rsidR="00B206D3">
        <w:rPr>
          <w:rFonts w:ascii="Arial" w:hAnsi="Arial" w:cs="Arial"/>
        </w:rPr>
        <w:t xml:space="preserve"> </w:t>
      </w:r>
      <w:r w:rsidRPr="00A960A2">
        <w:rPr>
          <w:rFonts w:ascii="Arial" w:hAnsi="Arial" w:cs="Arial"/>
        </w:rPr>
        <w:t>and to participate in programs that advance international understanding, goodwill and peace.</w:t>
      </w:r>
      <w:r w:rsidR="00884323">
        <w:rPr>
          <w:rFonts w:ascii="Arial" w:hAnsi="Arial" w:cs="Arial"/>
        </w:rPr>
        <w:t xml:space="preserve">  </w:t>
      </w:r>
      <w:r w:rsidRPr="00A960A2">
        <w:rPr>
          <w:rFonts w:ascii="Arial" w:hAnsi="Arial" w:cs="Arial"/>
        </w:rPr>
        <w:t xml:space="preserve">This sounds like quite a tall order, but with our network of </w:t>
      </w:r>
      <w:r>
        <w:rPr>
          <w:rFonts w:ascii="Arial" w:hAnsi="Arial" w:cs="Arial"/>
        </w:rPr>
        <w:t xml:space="preserve">over </w:t>
      </w:r>
      <w:r w:rsidRPr="00A960A2">
        <w:rPr>
          <w:rFonts w:ascii="Arial" w:hAnsi="Arial" w:cs="Arial"/>
        </w:rPr>
        <w:t xml:space="preserve">34,000 Rotary clubs in </w:t>
      </w:r>
      <w:r>
        <w:rPr>
          <w:rFonts w:ascii="Arial" w:hAnsi="Arial" w:cs="Arial"/>
        </w:rPr>
        <w:t>over</w:t>
      </w:r>
      <w:r w:rsidRPr="00A960A2">
        <w:rPr>
          <w:rFonts w:ascii="Arial" w:hAnsi="Arial" w:cs="Arial"/>
        </w:rPr>
        <w:t xml:space="preserve"> 200</w:t>
      </w:r>
      <w:r w:rsidRPr="00A960A2">
        <w:rPr>
          <w:rFonts w:ascii="Arial" w:hAnsi="Arial" w:cs="Arial"/>
          <w:color w:val="FF0000"/>
        </w:rPr>
        <w:t xml:space="preserve"> </w:t>
      </w:r>
      <w:r w:rsidRPr="00A960A2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ountries and geographic </w:t>
      </w:r>
      <w:r w:rsidR="00652405">
        <w:rPr>
          <w:rFonts w:ascii="Arial" w:hAnsi="Arial" w:cs="Arial"/>
        </w:rPr>
        <w:t>areas and</w:t>
      </w:r>
      <w:r w:rsidRPr="00A960A2">
        <w:rPr>
          <w:rFonts w:ascii="Arial" w:hAnsi="Arial" w:cs="Arial"/>
        </w:rPr>
        <w:t xml:space="preserve"> over 1.2 million Rotarians in the world…anything is possible!</w:t>
      </w:r>
    </w:p>
    <w:p w14:paraId="43A224D8" w14:textId="77777777" w:rsidR="00B206D3" w:rsidRPr="00A960A2" w:rsidRDefault="00B206D3" w:rsidP="00AC572E">
      <w:pPr>
        <w:rPr>
          <w:rFonts w:ascii="Arial" w:hAnsi="Arial" w:cs="Arial"/>
        </w:rPr>
      </w:pPr>
    </w:p>
    <w:p w14:paraId="3E6C42B8" w14:textId="0B890817" w:rsidR="00AC572E" w:rsidRPr="00A960A2" w:rsidRDefault="00AC572E" w:rsidP="00AC572E">
      <w:pPr>
        <w:rPr>
          <w:rFonts w:ascii="Arial" w:hAnsi="Arial" w:cs="Arial"/>
        </w:rPr>
      </w:pPr>
      <w:r>
        <w:rPr>
          <w:rFonts w:ascii="Arial" w:hAnsi="Arial" w:cs="Arial"/>
        </w:rPr>
        <w:t>While Rotarians can serve in countless ways</w:t>
      </w:r>
      <w:r w:rsidR="003A6BAC">
        <w:rPr>
          <w:rFonts w:ascii="Arial" w:hAnsi="Arial" w:cs="Arial"/>
        </w:rPr>
        <w:t xml:space="preserve"> through the projects sponsored by our </w:t>
      </w:r>
      <w:r w:rsidR="004065DA">
        <w:rPr>
          <w:rFonts w:ascii="Arial" w:hAnsi="Arial" w:cs="Arial"/>
        </w:rPr>
        <w:t>foundation</w:t>
      </w:r>
      <w:r w:rsidR="003A6BAC">
        <w:rPr>
          <w:rFonts w:ascii="Arial" w:hAnsi="Arial" w:cs="Arial"/>
        </w:rPr>
        <w:t>s</w:t>
      </w:r>
      <w:r w:rsidR="004065DA">
        <w:rPr>
          <w:rFonts w:ascii="Arial" w:hAnsi="Arial" w:cs="Arial"/>
        </w:rPr>
        <w:t xml:space="preserve"> (T</w:t>
      </w:r>
      <w:r w:rsidR="003A6BAC">
        <w:rPr>
          <w:rFonts w:ascii="Arial" w:hAnsi="Arial" w:cs="Arial"/>
        </w:rPr>
        <w:t>RF &amp; KRCF</w:t>
      </w:r>
      <w:r w:rsidR="004065DA">
        <w:rPr>
          <w:rFonts w:ascii="Arial" w:hAnsi="Arial" w:cs="Arial"/>
        </w:rPr>
        <w:t xml:space="preserve">), Rotary </w:t>
      </w:r>
      <w:r>
        <w:rPr>
          <w:rFonts w:ascii="Arial" w:hAnsi="Arial" w:cs="Arial"/>
        </w:rPr>
        <w:t>has focused its efforts in s</w:t>
      </w:r>
      <w:r w:rsidR="003A6BAC">
        <w:rPr>
          <w:rFonts w:ascii="Arial" w:hAnsi="Arial" w:cs="Arial"/>
        </w:rPr>
        <w:t>even</w:t>
      </w:r>
      <w:r>
        <w:rPr>
          <w:rFonts w:ascii="Arial" w:hAnsi="Arial" w:cs="Arial"/>
        </w:rPr>
        <w:t xml:space="preserve"> areas, which reflect some of the most critical and widespread humanitarian needs.</w:t>
      </w:r>
    </w:p>
    <w:p w14:paraId="5A4854EC" w14:textId="77777777" w:rsidR="00B206D3" w:rsidRDefault="00AC572E" w:rsidP="00AC572E">
      <w:pPr>
        <w:autoSpaceDE w:val="0"/>
        <w:autoSpaceDN w:val="0"/>
        <w:adjustRightInd w:val="0"/>
        <w:rPr>
          <w:rFonts w:ascii="HelveticaNeueLTStd-Roman" w:hAnsi="HelveticaNeueLTStd-Roman" w:cs="HelveticaNeueLTStd-Roman"/>
          <w:color w:val="FFFFFF"/>
          <w:sz w:val="20"/>
          <w:szCs w:val="20"/>
        </w:rPr>
      </w:pPr>
      <w:r>
        <w:rPr>
          <w:rFonts w:ascii="HelveticaNeueLTStd-Roman" w:hAnsi="HelveticaNeueLTStd-Roman" w:cs="HelveticaNeueLTStd-Roman"/>
          <w:color w:val="FFFFFF"/>
          <w:sz w:val="20"/>
          <w:szCs w:val="20"/>
        </w:rPr>
        <w:t>While Rotarians can serve in countless ways, Rotary has focused its efforts in six areas, which</w:t>
      </w:r>
    </w:p>
    <w:p w14:paraId="23EED7E6" w14:textId="7BCBE303" w:rsidR="00AC572E" w:rsidRDefault="00B206D3" w:rsidP="00AC572E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AC572E">
        <w:rPr>
          <w:rFonts w:ascii="Arial" w:hAnsi="Arial" w:cs="Arial"/>
        </w:rPr>
        <w:t xml:space="preserve"> </w:t>
      </w:r>
      <w:r w:rsidR="003A6BAC">
        <w:rPr>
          <w:rFonts w:ascii="Arial" w:hAnsi="Arial" w:cs="Arial"/>
        </w:rPr>
        <w:t xml:space="preserve">7 </w:t>
      </w:r>
      <w:r w:rsidR="00AC572E">
        <w:rPr>
          <w:rFonts w:ascii="Arial" w:hAnsi="Arial" w:cs="Arial"/>
        </w:rPr>
        <w:t>Areas of F</w:t>
      </w:r>
      <w:r w:rsidR="00AC572E" w:rsidRPr="00A960A2">
        <w:rPr>
          <w:rFonts w:ascii="Arial" w:hAnsi="Arial" w:cs="Arial"/>
        </w:rPr>
        <w:t>ocus are:</w:t>
      </w:r>
    </w:p>
    <w:p w14:paraId="1CDD5731" w14:textId="77777777" w:rsidR="00B206D3" w:rsidRPr="008F6CF1" w:rsidRDefault="00B206D3" w:rsidP="00AC572E">
      <w:pPr>
        <w:autoSpaceDE w:val="0"/>
        <w:autoSpaceDN w:val="0"/>
        <w:adjustRightInd w:val="0"/>
        <w:rPr>
          <w:rFonts w:ascii="HelveticaNeueLTStd-Roman" w:hAnsi="HelveticaNeueLTStd-Roman" w:cs="HelveticaNeueLTStd-Roman"/>
          <w:color w:val="FFFFFF"/>
          <w:sz w:val="20"/>
          <w:szCs w:val="20"/>
        </w:rPr>
      </w:pPr>
    </w:p>
    <w:p w14:paraId="7266B4F6" w14:textId="77777777" w:rsidR="00AC572E" w:rsidRPr="00A960A2" w:rsidRDefault="00AC572E" w:rsidP="00AC57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Peace and conflict prevention/resolution</w:t>
      </w:r>
    </w:p>
    <w:p w14:paraId="69392A1D" w14:textId="77777777" w:rsidR="00AC572E" w:rsidRPr="00A960A2" w:rsidRDefault="00AC572E" w:rsidP="00AC57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Disease prevention and treatment</w:t>
      </w:r>
    </w:p>
    <w:p w14:paraId="51119857" w14:textId="77777777" w:rsidR="00AC572E" w:rsidRPr="00A960A2" w:rsidRDefault="00AC572E" w:rsidP="00AC57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Water and sanitation</w:t>
      </w:r>
    </w:p>
    <w:p w14:paraId="2B0E1A79" w14:textId="77777777" w:rsidR="00AC572E" w:rsidRPr="00A960A2" w:rsidRDefault="00AC572E" w:rsidP="00AC57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Maternal and child health</w:t>
      </w:r>
    </w:p>
    <w:p w14:paraId="571A57C4" w14:textId="77777777" w:rsidR="00AC572E" w:rsidRPr="00A960A2" w:rsidRDefault="00AC572E" w:rsidP="00AC57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Basic education and literacy</w:t>
      </w:r>
    </w:p>
    <w:p w14:paraId="28A5E2CE" w14:textId="544B1F24" w:rsidR="00AC572E" w:rsidRDefault="00AC572E" w:rsidP="0065240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A960A2">
        <w:rPr>
          <w:rFonts w:ascii="Arial" w:hAnsi="Arial" w:cs="Arial"/>
        </w:rPr>
        <w:t>Economic and community development</w:t>
      </w:r>
    </w:p>
    <w:p w14:paraId="60F67986" w14:textId="3809A876" w:rsidR="003A6BAC" w:rsidRPr="00652405" w:rsidRDefault="003A6BAC" w:rsidP="00652405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Environment</w:t>
      </w:r>
    </w:p>
    <w:p w14:paraId="7EFAC230" w14:textId="23081E2B" w:rsidR="003B3DFC" w:rsidRDefault="000E68B4" w:rsidP="00AC572E">
      <w:pPr>
        <w:rPr>
          <w:rFonts w:ascii="Arial" w:hAnsi="Arial" w:cs="Arial"/>
        </w:rPr>
      </w:pPr>
      <w:r>
        <w:rPr>
          <w:rFonts w:ascii="Arial" w:hAnsi="Arial" w:cs="Arial"/>
        </w:rPr>
        <w:t>Rotary</w:t>
      </w:r>
      <w:r w:rsidR="00652405">
        <w:rPr>
          <w:rFonts w:ascii="Arial" w:hAnsi="Arial" w:cs="Arial"/>
        </w:rPr>
        <w:t xml:space="preserve"> grant</w:t>
      </w:r>
      <w:r>
        <w:rPr>
          <w:rFonts w:ascii="Arial" w:hAnsi="Arial" w:cs="Arial"/>
        </w:rPr>
        <w:t>s</w:t>
      </w:r>
      <w:r w:rsidR="00652405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>ffer</w:t>
      </w:r>
      <w:r w:rsidR="00652405">
        <w:rPr>
          <w:rFonts w:ascii="Arial" w:hAnsi="Arial" w:cs="Arial"/>
        </w:rPr>
        <w:t xml:space="preserve"> opportunities to initiate and support global as well as smaller international grants, Vocational Training Teams, scholarships and Rotary Peace Fellowships.</w:t>
      </w:r>
      <w:r w:rsidR="001561FD">
        <w:rPr>
          <w:rFonts w:ascii="Arial" w:hAnsi="Arial" w:cs="Arial"/>
        </w:rPr>
        <w:t xml:space="preserve"> </w:t>
      </w:r>
      <w:r w:rsidR="003B3DFC">
        <w:rPr>
          <w:rFonts w:ascii="Arial" w:hAnsi="Arial" w:cs="Arial"/>
        </w:rPr>
        <w:t>We look to our partner clubs to tell us what their</w:t>
      </w:r>
      <w:r>
        <w:rPr>
          <w:rFonts w:ascii="Arial" w:hAnsi="Arial" w:cs="Arial"/>
        </w:rPr>
        <w:t xml:space="preserve"> community’s greatest needs are, exchange ideas</w:t>
      </w:r>
      <w:r w:rsidR="003B3D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then</w:t>
      </w:r>
      <w:r w:rsidR="003B3D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take action</w:t>
      </w:r>
      <w:r w:rsidR="003B3DFC">
        <w:rPr>
          <w:rFonts w:ascii="Arial" w:hAnsi="Arial" w:cs="Arial"/>
        </w:rPr>
        <w:t xml:space="preserve"> to address them.</w:t>
      </w:r>
    </w:p>
    <w:p w14:paraId="097A19DD" w14:textId="2C3ED647" w:rsidR="003A6BAC" w:rsidRDefault="003A6BAC" w:rsidP="00AC572E">
      <w:pPr>
        <w:rPr>
          <w:rFonts w:ascii="Arial" w:hAnsi="Arial" w:cs="Arial"/>
        </w:rPr>
      </w:pPr>
    </w:p>
    <w:p w14:paraId="01AF34F8" w14:textId="7315FDF0" w:rsidR="003A6BAC" w:rsidRDefault="003A6BAC" w:rsidP="00AC57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currently have club projects in </w:t>
      </w:r>
      <w:r w:rsidR="009B5F5A">
        <w:rPr>
          <w:rFonts w:ascii="Arial" w:hAnsi="Arial" w:cs="Arial"/>
        </w:rPr>
        <w:t xml:space="preserve">Africa, </w:t>
      </w:r>
      <w:r>
        <w:rPr>
          <w:rFonts w:ascii="Arial" w:hAnsi="Arial" w:cs="Arial"/>
        </w:rPr>
        <w:t>Nogales and Cabo</w:t>
      </w:r>
      <w:r w:rsidR="00913F32">
        <w:rPr>
          <w:rFonts w:ascii="Arial" w:hAnsi="Arial" w:cs="Arial"/>
        </w:rPr>
        <w:t>r</w:t>
      </w:r>
      <w:r>
        <w:rPr>
          <w:rFonts w:ascii="Arial" w:hAnsi="Arial" w:cs="Arial"/>
        </w:rPr>
        <w:t>ca Mexico and our members travel there to support these communities.  We also promote and build Peace through our Peace Scholarships at the University of Waterloo.</w:t>
      </w:r>
    </w:p>
    <w:p w14:paraId="74F8A4F8" w14:textId="77777777" w:rsidR="00884323" w:rsidRDefault="00884323" w:rsidP="00AC572E">
      <w:pPr>
        <w:rPr>
          <w:rFonts w:ascii="Arial" w:hAnsi="Arial" w:cs="Arial"/>
        </w:rPr>
      </w:pPr>
    </w:p>
    <w:p w14:paraId="01DDAFEA" w14:textId="6BC19F74" w:rsidR="00884323" w:rsidRDefault="00884323" w:rsidP="00AC572E">
      <w:pPr>
        <w:rPr>
          <w:rFonts w:ascii="Arial" w:hAnsi="Arial" w:cs="Arial"/>
        </w:rPr>
      </w:pPr>
      <w:r>
        <w:rPr>
          <w:rFonts w:ascii="Arial" w:hAnsi="Arial" w:cs="Arial"/>
        </w:rPr>
        <w:t>Beyond service to others, Rotary offers each of us the ability to connect with people from all parts of the world … through the International Convention, Friendship exchanges and a wide variety of opportunities that give us the chan</w:t>
      </w:r>
      <w:r w:rsidR="00913F32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e to know other Rotarians around the </w:t>
      </w:r>
      <w:r w:rsidR="00913F32">
        <w:rPr>
          <w:rFonts w:ascii="Arial" w:hAnsi="Arial" w:cs="Arial"/>
        </w:rPr>
        <w:t>globe</w:t>
      </w:r>
      <w:r>
        <w:rPr>
          <w:rFonts w:ascii="Arial" w:hAnsi="Arial" w:cs="Arial"/>
        </w:rPr>
        <w:t>.   When traveling, you can visit Rotary club</w:t>
      </w:r>
      <w:r w:rsidR="00913F32">
        <w:rPr>
          <w:rFonts w:ascii="Arial" w:hAnsi="Arial" w:cs="Arial"/>
        </w:rPr>
        <w:t xml:space="preserve"> meetings</w:t>
      </w:r>
      <w:r>
        <w:rPr>
          <w:rFonts w:ascii="Arial" w:hAnsi="Arial" w:cs="Arial"/>
        </w:rPr>
        <w:t xml:space="preserve"> anywhere, and you will be welcomed</w:t>
      </w:r>
      <w:r w:rsidR="00913F32">
        <w:rPr>
          <w:rFonts w:ascii="Arial" w:hAnsi="Arial" w:cs="Arial"/>
        </w:rPr>
        <w:t xml:space="preserve"> – a list of meetings can be found in My Rotary</w:t>
      </w:r>
      <w:r>
        <w:rPr>
          <w:rFonts w:ascii="Arial" w:hAnsi="Arial" w:cs="Arial"/>
        </w:rPr>
        <w:t>.</w:t>
      </w:r>
    </w:p>
    <w:p w14:paraId="30B25430" w14:textId="77777777" w:rsidR="003B3DFC" w:rsidRDefault="003B3DFC" w:rsidP="00AC572E">
      <w:pPr>
        <w:rPr>
          <w:rFonts w:ascii="Arial" w:hAnsi="Arial" w:cs="Arial"/>
        </w:rPr>
      </w:pPr>
    </w:p>
    <w:p w14:paraId="44548769" w14:textId="4B62E6BD" w:rsidR="00652405" w:rsidRDefault="00913F32" w:rsidP="00AC572E">
      <w:pPr>
        <w:rPr>
          <w:rFonts w:ascii="Arial" w:hAnsi="Arial" w:cs="Arial"/>
        </w:rPr>
      </w:pPr>
      <w:r>
        <w:rPr>
          <w:rFonts w:ascii="Arial" w:hAnsi="Arial" w:cs="Arial"/>
        </w:rPr>
        <w:t>I encourage you to wear your Rotary Pin proudly,</w:t>
      </w:r>
      <w:r w:rsidR="006524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3B3DFC">
        <w:rPr>
          <w:rFonts w:ascii="Arial" w:hAnsi="Arial" w:cs="Arial"/>
        </w:rPr>
        <w:t>t says:</w:t>
      </w:r>
    </w:p>
    <w:p w14:paraId="79DBAD0B" w14:textId="77777777" w:rsidR="00652405" w:rsidRDefault="00652405" w:rsidP="00AC572E">
      <w:pPr>
        <w:rPr>
          <w:rFonts w:ascii="Arial" w:hAnsi="Arial" w:cs="Arial"/>
        </w:rPr>
      </w:pPr>
    </w:p>
    <w:p w14:paraId="7B8A8065" w14:textId="77777777" w:rsidR="000E68B4" w:rsidRDefault="00AC572E" w:rsidP="000E68B4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I am dependable</w:t>
      </w:r>
      <w:r w:rsidR="003B3DFC">
        <w:rPr>
          <w:rFonts w:ascii="Arial" w:hAnsi="Arial" w:cs="Arial"/>
        </w:rPr>
        <w:t>.</w:t>
      </w:r>
    </w:p>
    <w:p w14:paraId="0B6C9735" w14:textId="77777777" w:rsidR="000E68B4" w:rsidRDefault="00AC572E" w:rsidP="00AC572E">
      <w:pPr>
        <w:rPr>
          <w:rFonts w:ascii="Arial" w:hAnsi="Arial" w:cs="Arial"/>
        </w:rPr>
      </w:pPr>
      <w:r>
        <w:rPr>
          <w:rFonts w:ascii="Arial" w:hAnsi="Arial" w:cs="Arial"/>
        </w:rPr>
        <w:tab/>
        <w:t>I am reliable</w:t>
      </w:r>
      <w:r w:rsidR="003B3DFC">
        <w:rPr>
          <w:rFonts w:ascii="Arial" w:hAnsi="Arial" w:cs="Arial"/>
        </w:rPr>
        <w:t>.</w:t>
      </w:r>
    </w:p>
    <w:p w14:paraId="5FF1911D" w14:textId="77777777" w:rsidR="000E68B4" w:rsidRDefault="00AC572E" w:rsidP="00AC572E">
      <w:pPr>
        <w:rPr>
          <w:rFonts w:ascii="Arial" w:hAnsi="Arial" w:cs="Arial"/>
        </w:rPr>
      </w:pPr>
      <w:r>
        <w:rPr>
          <w:rFonts w:ascii="Arial" w:hAnsi="Arial" w:cs="Arial"/>
        </w:rPr>
        <w:tab/>
        <w:t>I am available</w:t>
      </w:r>
      <w:r w:rsidR="003B3DFC">
        <w:rPr>
          <w:rFonts w:ascii="Arial" w:hAnsi="Arial" w:cs="Arial"/>
        </w:rPr>
        <w:t>.</w:t>
      </w:r>
    </w:p>
    <w:p w14:paraId="5158DC9A" w14:textId="77777777" w:rsidR="00AC572E" w:rsidRDefault="00AC572E" w:rsidP="00AC572E">
      <w:pPr>
        <w:rPr>
          <w:rFonts w:ascii="Arial" w:hAnsi="Arial" w:cs="Arial"/>
        </w:rPr>
      </w:pPr>
      <w:r>
        <w:rPr>
          <w:rFonts w:ascii="Arial" w:hAnsi="Arial" w:cs="Arial"/>
        </w:rPr>
        <w:tab/>
        <w:t>And I give more than I take.</w:t>
      </w:r>
    </w:p>
    <w:p w14:paraId="24BAA96A" w14:textId="77777777" w:rsidR="003A6BAC" w:rsidRPr="00A74D5F" w:rsidRDefault="003A6BAC" w:rsidP="003A6BAC">
      <w:pPr>
        <w:pStyle w:val="BodyText"/>
        <w:kinsoku w:val="0"/>
        <w:overflowPunct w:val="0"/>
        <w:spacing w:before="204" w:line="450" w:lineRule="auto"/>
        <w:ind w:left="0" w:right="2360"/>
        <w:rPr>
          <w:spacing w:val="-6"/>
        </w:rPr>
      </w:pPr>
      <w:r w:rsidRPr="00A74D5F">
        <w:rPr>
          <w:spacing w:val="-1"/>
        </w:rPr>
        <w:t>Yours</w:t>
      </w:r>
      <w:r w:rsidRPr="00A74D5F">
        <w:rPr>
          <w:spacing w:val="-2"/>
        </w:rPr>
        <w:t xml:space="preserve"> </w:t>
      </w:r>
      <w:r w:rsidRPr="00A74D5F">
        <w:rPr>
          <w:spacing w:val="-1"/>
        </w:rPr>
        <w:t>in</w:t>
      </w:r>
      <w:r w:rsidRPr="00A74D5F">
        <w:t xml:space="preserve"> Rotary</w:t>
      </w:r>
      <w:r w:rsidRPr="00A74D5F">
        <w:rPr>
          <w:spacing w:val="-6"/>
        </w:rPr>
        <w:t>,</w:t>
      </w:r>
    </w:p>
    <w:p w14:paraId="28021390" w14:textId="77777777" w:rsidR="003A6BAC" w:rsidRPr="00A74D5F" w:rsidRDefault="003A6BAC" w:rsidP="003A6BAC">
      <w:pPr>
        <w:pStyle w:val="BodyText"/>
        <w:kinsoku w:val="0"/>
        <w:overflowPunct w:val="0"/>
        <w:spacing w:before="204" w:line="450" w:lineRule="auto"/>
        <w:ind w:left="0" w:right="2360"/>
      </w:pPr>
      <w:r w:rsidRPr="00A74D5F">
        <w:rPr>
          <w:noProof/>
          <w:lang w:val="en-CA" w:eastAsia="en-CA"/>
        </w:rPr>
        <w:drawing>
          <wp:inline distT="0" distB="0" distL="0" distR="0" wp14:anchorId="23C80BBA" wp14:editId="4C76A766">
            <wp:extent cx="971550" cy="485775"/>
            <wp:effectExtent l="0" t="0" r="0" b="9525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841" cy="49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53CCC" w14:textId="77777777" w:rsidR="003A6BAC" w:rsidRPr="00A74D5F" w:rsidRDefault="003A6BAC" w:rsidP="003A6BAC">
      <w:pPr>
        <w:pStyle w:val="BodyText"/>
        <w:kinsoku w:val="0"/>
        <w:overflowPunct w:val="0"/>
        <w:spacing w:before="0"/>
        <w:ind w:left="0"/>
      </w:pPr>
    </w:p>
    <w:p w14:paraId="2DEA54DF" w14:textId="77777777" w:rsidR="003A6BAC" w:rsidRPr="00A74D5F" w:rsidRDefault="003A6BAC" w:rsidP="003A6BAC">
      <w:pPr>
        <w:rPr>
          <w:rFonts w:ascii="Arial" w:hAnsi="Arial" w:cs="Arial"/>
          <w:b/>
          <w:lang w:eastAsia="en-CA"/>
        </w:rPr>
      </w:pPr>
      <w:r w:rsidRPr="00A74D5F">
        <w:rPr>
          <w:rFonts w:ascii="Arial" w:hAnsi="Arial" w:cs="Arial"/>
          <w:b/>
        </w:rPr>
        <w:t>Louise Gardiner</w:t>
      </w:r>
    </w:p>
    <w:p w14:paraId="11C6C51C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</w:rPr>
        <w:t>Kitchener Rotary - President 20-21</w:t>
      </w:r>
    </w:p>
    <w:p w14:paraId="11846B56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</w:rPr>
        <w:t>Past President 02-03</w:t>
      </w:r>
    </w:p>
    <w:p w14:paraId="20168382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</w:rPr>
        <w:t>District 7080 Training Committee</w:t>
      </w:r>
    </w:p>
    <w:p w14:paraId="1ABFCDB9" w14:textId="77777777" w:rsidR="003A6BAC" w:rsidRPr="00A74D5F" w:rsidRDefault="003A6BAC" w:rsidP="003A6BAC">
      <w:pPr>
        <w:rPr>
          <w:rFonts w:ascii="Arial" w:hAnsi="Arial" w:cs="Arial"/>
        </w:rPr>
      </w:pPr>
    </w:p>
    <w:p w14:paraId="4B43EE39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</w:rPr>
        <w:t>Cell: 416-573-2278</w:t>
      </w:r>
    </w:p>
    <w:p w14:paraId="0816ED82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</w:rPr>
        <w:t xml:space="preserve">Rotary Email: </w:t>
      </w:r>
      <w:hyperlink r:id="rId8" w:history="1">
        <w:r w:rsidRPr="00A74D5F">
          <w:rPr>
            <w:rStyle w:val="Hyperlink"/>
          </w:rPr>
          <w:t>louise@kitchenerrotary.ca</w:t>
        </w:r>
      </w:hyperlink>
    </w:p>
    <w:p w14:paraId="72A23DCF" w14:textId="77777777" w:rsidR="003A6BAC" w:rsidRPr="00A74D5F" w:rsidRDefault="003A6BAC" w:rsidP="003A6BAC">
      <w:pPr>
        <w:rPr>
          <w:rFonts w:ascii="Arial" w:hAnsi="Arial" w:cs="Arial"/>
        </w:rPr>
      </w:pPr>
    </w:p>
    <w:p w14:paraId="552A2722" w14:textId="77777777" w:rsidR="003A6BAC" w:rsidRPr="00A74D5F" w:rsidRDefault="00DA1CC7" w:rsidP="003A6BAC">
      <w:pPr>
        <w:rPr>
          <w:rFonts w:ascii="Arial" w:hAnsi="Arial" w:cs="Arial"/>
        </w:rPr>
      </w:pPr>
      <w:hyperlink r:id="rId9" w:history="1">
        <w:r w:rsidR="003A6BAC" w:rsidRPr="00A74D5F">
          <w:rPr>
            <w:rStyle w:val="Hyperlink"/>
          </w:rPr>
          <w:t>www.kitchenerrotary.ca</w:t>
        </w:r>
      </w:hyperlink>
    </w:p>
    <w:p w14:paraId="4D2C23C9" w14:textId="77777777" w:rsidR="003A6BAC" w:rsidRPr="00A74D5F" w:rsidRDefault="003A6BAC" w:rsidP="003A6BAC">
      <w:pPr>
        <w:rPr>
          <w:rFonts w:ascii="Arial" w:hAnsi="Arial" w:cs="Arial"/>
        </w:rPr>
      </w:pPr>
    </w:p>
    <w:p w14:paraId="3165A718" w14:textId="77777777" w:rsidR="003A6BAC" w:rsidRPr="00A74D5F" w:rsidRDefault="003A6BAC" w:rsidP="003A6BAC">
      <w:pPr>
        <w:rPr>
          <w:rFonts w:ascii="Arial" w:hAnsi="Arial" w:cs="Arial"/>
        </w:rPr>
      </w:pPr>
      <w:r w:rsidRPr="00A74D5F">
        <w:rPr>
          <w:rFonts w:ascii="Arial" w:hAnsi="Arial" w:cs="Arial"/>
          <w:noProof/>
          <w:lang w:val="en-CA" w:eastAsia="en-CA"/>
        </w:rPr>
        <w:drawing>
          <wp:inline distT="0" distB="0" distL="0" distR="0" wp14:anchorId="7F00E32B" wp14:editId="6017F722">
            <wp:extent cx="2857500" cy="409575"/>
            <wp:effectExtent l="0" t="0" r="0" b="9525"/>
            <wp:docPr id="2" name="Picture 2" descr="Theme 300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me 3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8814B" w14:textId="784907BC" w:rsidR="00AC572E" w:rsidRPr="00A960A2" w:rsidRDefault="00AC572E" w:rsidP="003A6BAC">
      <w:pPr>
        <w:rPr>
          <w:rFonts w:ascii="Arial" w:hAnsi="Arial" w:cs="Arial"/>
        </w:rPr>
      </w:pPr>
    </w:p>
    <w:sectPr w:rsidR="00AC572E" w:rsidRPr="00A960A2" w:rsidSect="009C17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440" w:bottom="1440" w:left="1440" w:header="1043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B19DC" w14:textId="77777777" w:rsidR="00DA1CC7" w:rsidRDefault="00DA1CC7" w:rsidP="007169DD">
      <w:r>
        <w:separator/>
      </w:r>
    </w:p>
  </w:endnote>
  <w:endnote w:type="continuationSeparator" w:id="0">
    <w:p w14:paraId="0B5C83D3" w14:textId="77777777" w:rsidR="00DA1CC7" w:rsidRDefault="00DA1CC7" w:rsidP="0071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4D695" w14:textId="77777777" w:rsidR="00CB6E4B" w:rsidRDefault="00CB6E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55EE7" w14:textId="77777777" w:rsidR="00CB6E4B" w:rsidRDefault="00CB6E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02CAB" w14:textId="77777777" w:rsidR="00C819C6" w:rsidRPr="001C2A0F" w:rsidRDefault="00C819C6" w:rsidP="00073F45">
    <w:pPr>
      <w:tabs>
        <w:tab w:val="center" w:pos="4320"/>
        <w:tab w:val="right" w:pos="8640"/>
      </w:tabs>
      <w:jc w:val="center"/>
      <w:rPr>
        <w:rFonts w:ascii="Arial" w:eastAsia="Times New Roman" w:hAnsi="Arial" w:cs="Arial"/>
        <w:color w:val="808080"/>
        <w:spacing w:val="20"/>
        <w:sz w:val="18"/>
        <w:szCs w:val="1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E1666" w14:textId="77777777" w:rsidR="00DA1CC7" w:rsidRDefault="00DA1CC7" w:rsidP="007169DD">
      <w:r>
        <w:separator/>
      </w:r>
    </w:p>
  </w:footnote>
  <w:footnote w:type="continuationSeparator" w:id="0">
    <w:p w14:paraId="69047621" w14:textId="77777777" w:rsidR="00DA1CC7" w:rsidRDefault="00DA1CC7" w:rsidP="00716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AFEB4" w14:textId="77777777" w:rsidR="00CB6E4B" w:rsidRDefault="00CB6E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58F70" w14:textId="77777777" w:rsidR="00CB6E4B" w:rsidRDefault="00CB6E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190F4" w14:textId="77777777" w:rsidR="00C819C6" w:rsidRDefault="004E1644" w:rsidP="00500833">
    <w:pPr>
      <w:pStyle w:val="Header"/>
    </w:pPr>
    <w:r>
      <w:rPr>
        <w:noProof/>
        <w:lang w:val="en-CA" w:eastAsia="en-CA"/>
      </w:rPr>
      <w:drawing>
        <wp:inline distT="0" distB="0" distL="0" distR="0" wp14:anchorId="2C8E6C1B" wp14:editId="6ED624DE">
          <wp:extent cx="1225550" cy="1157605"/>
          <wp:effectExtent l="0" t="0" r="0" b="0"/>
          <wp:docPr id="1" name="Picture 17" descr="KitchenerRotary_JPEG-Smal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KitchenerRotary_JPEG-Small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157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D957DD"/>
    <w:multiLevelType w:val="hybridMultilevel"/>
    <w:tmpl w:val="FEC42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9DD"/>
    <w:rsid w:val="00011D31"/>
    <w:rsid w:val="00073F45"/>
    <w:rsid w:val="000940FD"/>
    <w:rsid w:val="000E68B4"/>
    <w:rsid w:val="000F2B3A"/>
    <w:rsid w:val="001561FD"/>
    <w:rsid w:val="001C2A0F"/>
    <w:rsid w:val="00244AD7"/>
    <w:rsid w:val="002A4E1D"/>
    <w:rsid w:val="002A793F"/>
    <w:rsid w:val="002E7C9B"/>
    <w:rsid w:val="00350D18"/>
    <w:rsid w:val="00393D47"/>
    <w:rsid w:val="003949E9"/>
    <w:rsid w:val="003A6BAC"/>
    <w:rsid w:val="003B3DFC"/>
    <w:rsid w:val="003E47B1"/>
    <w:rsid w:val="004065DA"/>
    <w:rsid w:val="00455986"/>
    <w:rsid w:val="004A59F1"/>
    <w:rsid w:val="004C6975"/>
    <w:rsid w:val="004E1644"/>
    <w:rsid w:val="004F63D1"/>
    <w:rsid w:val="00500833"/>
    <w:rsid w:val="00594834"/>
    <w:rsid w:val="005C49C9"/>
    <w:rsid w:val="00652405"/>
    <w:rsid w:val="007169DD"/>
    <w:rsid w:val="00773F5B"/>
    <w:rsid w:val="007A3B78"/>
    <w:rsid w:val="007D639E"/>
    <w:rsid w:val="00813862"/>
    <w:rsid w:val="00884323"/>
    <w:rsid w:val="008C672B"/>
    <w:rsid w:val="00913F32"/>
    <w:rsid w:val="00933534"/>
    <w:rsid w:val="0094763A"/>
    <w:rsid w:val="00950C26"/>
    <w:rsid w:val="009747B7"/>
    <w:rsid w:val="00975242"/>
    <w:rsid w:val="009B5F5A"/>
    <w:rsid w:val="009C17BF"/>
    <w:rsid w:val="00A85A5F"/>
    <w:rsid w:val="00AA4ABA"/>
    <w:rsid w:val="00AC572E"/>
    <w:rsid w:val="00B206D3"/>
    <w:rsid w:val="00B46928"/>
    <w:rsid w:val="00BB1F24"/>
    <w:rsid w:val="00BF07E6"/>
    <w:rsid w:val="00C3477B"/>
    <w:rsid w:val="00C74CB2"/>
    <w:rsid w:val="00C819C6"/>
    <w:rsid w:val="00CB6E4B"/>
    <w:rsid w:val="00D14E28"/>
    <w:rsid w:val="00D4394C"/>
    <w:rsid w:val="00DA1CC7"/>
    <w:rsid w:val="00DA6F9B"/>
    <w:rsid w:val="00DD7973"/>
    <w:rsid w:val="00E60815"/>
    <w:rsid w:val="00E86775"/>
    <w:rsid w:val="00EA2E81"/>
    <w:rsid w:val="00F11BB0"/>
    <w:rsid w:val="00F83AE8"/>
    <w:rsid w:val="00F91F5B"/>
    <w:rsid w:val="00FC4E63"/>
    <w:rsid w:val="00FE30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17A4F95"/>
  <w15:docId w15:val="{39665FF6-47FC-4C7E-BABC-1E3F038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E63"/>
    <w:rPr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5133"/>
    <w:rPr>
      <w:rFonts w:ascii="Lucida Grande" w:hAnsi="Lucida Grande"/>
      <w:sz w:val="18"/>
      <w:szCs w:val="18"/>
    </w:rPr>
  </w:style>
  <w:style w:type="paragraph" w:customStyle="1" w:styleId="Body0p3">
    <w:name w:val="Body_(0p3)"/>
    <w:basedOn w:val="Normal"/>
    <w:qFormat/>
    <w:rsid w:val="00D14E28"/>
    <w:pPr>
      <w:spacing w:before="120"/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7169D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69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169DD"/>
    <w:rPr>
      <w:sz w:val="24"/>
      <w:szCs w:val="24"/>
    </w:rPr>
  </w:style>
  <w:style w:type="paragraph" w:customStyle="1" w:styleId="BodyParagraph">
    <w:name w:val="Body Paragraph"/>
    <w:basedOn w:val="Normal"/>
    <w:autoRedefine/>
    <w:qFormat/>
    <w:rsid w:val="007169DD"/>
    <w:pPr>
      <w:spacing w:before="240" w:line="360" w:lineRule="auto"/>
    </w:pPr>
    <w:rPr>
      <w:rFonts w:ascii="Georgia" w:eastAsia="Times New Roman" w:hAnsi="Georgia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AC57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3A6BAC"/>
    <w:pPr>
      <w:widowControl w:val="0"/>
      <w:autoSpaceDE w:val="0"/>
      <w:autoSpaceDN w:val="0"/>
      <w:adjustRightInd w:val="0"/>
      <w:spacing w:before="69"/>
      <w:ind w:left="100"/>
    </w:pPr>
    <w:rPr>
      <w:rFonts w:ascii="Arial" w:eastAsia="Times New Roman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A6BAC"/>
    <w:rPr>
      <w:rFonts w:ascii="Arial" w:eastAsia="Times New Roman" w:hAnsi="Arial" w:cs="Arial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A6B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e@kitchenerrotary.c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kitchenerrotary.ca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Kiolbassa</dc:creator>
  <cp:lastModifiedBy>Louise Gardiner</cp:lastModifiedBy>
  <cp:revision>2</cp:revision>
  <cp:lastPrinted>2020-10-17T23:17:00Z</cp:lastPrinted>
  <dcterms:created xsi:type="dcterms:W3CDTF">2020-12-02T18:53:00Z</dcterms:created>
  <dcterms:modified xsi:type="dcterms:W3CDTF">2020-12-02T18:53:00Z</dcterms:modified>
</cp:coreProperties>
</file>