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5B861" w14:textId="77777777" w:rsidR="00143A38" w:rsidRDefault="00143A38" w:rsidP="009A6881">
      <w:pPr>
        <w:rPr>
          <w:rFonts w:ascii="Arial" w:hAnsi="Arial" w:cs="Arial"/>
          <w:highlight w:val="yellow"/>
        </w:rPr>
      </w:pPr>
    </w:p>
    <w:p w14:paraId="62596C9D" w14:textId="77777777" w:rsidR="00143A38" w:rsidRDefault="00143A38" w:rsidP="009A6881">
      <w:pPr>
        <w:rPr>
          <w:rFonts w:ascii="Arial" w:hAnsi="Arial" w:cs="Arial"/>
          <w:highlight w:val="yellow"/>
        </w:rPr>
      </w:pPr>
    </w:p>
    <w:p w14:paraId="2EED4B2B" w14:textId="77777777" w:rsidR="00143A38" w:rsidRDefault="00143A38" w:rsidP="009A6881">
      <w:pPr>
        <w:rPr>
          <w:rFonts w:ascii="Arial" w:hAnsi="Arial" w:cs="Arial"/>
          <w:highlight w:val="yellow"/>
        </w:rPr>
      </w:pPr>
    </w:p>
    <w:p w14:paraId="45F9E450" w14:textId="7DE9C2DB" w:rsidR="00143A38" w:rsidRDefault="00FF1FAA" w:rsidP="009A6881">
      <w:pPr>
        <w:rPr>
          <w:rFonts w:ascii="Arial" w:hAnsi="Arial" w:cs="Arial"/>
        </w:rPr>
      </w:pPr>
      <w:r>
        <w:rPr>
          <w:rFonts w:ascii="Arial" w:hAnsi="Arial" w:cs="Arial"/>
        </w:rPr>
        <w:tab/>
      </w:r>
      <w:r>
        <w:rPr>
          <w:rFonts w:ascii="Arial" w:hAnsi="Arial" w:cs="Arial"/>
        </w:rPr>
        <w:tab/>
      </w:r>
      <w:r w:rsidR="0016116F">
        <w:rPr>
          <w:rFonts w:ascii="Arial" w:hAnsi="Arial" w:cs="Arial"/>
        </w:rPr>
        <w:tab/>
      </w:r>
      <w:r w:rsidR="0016116F">
        <w:rPr>
          <w:rFonts w:ascii="Arial" w:hAnsi="Arial" w:cs="Arial"/>
        </w:rPr>
        <w:tab/>
      </w:r>
      <w:r w:rsidR="0016116F">
        <w:rPr>
          <w:rFonts w:ascii="Arial" w:hAnsi="Arial" w:cs="Arial"/>
        </w:rPr>
        <w:tab/>
      </w:r>
      <w:r w:rsidR="0016116F">
        <w:rPr>
          <w:rFonts w:ascii="Arial" w:hAnsi="Arial" w:cs="Arial"/>
        </w:rPr>
        <w:tab/>
      </w:r>
      <w:r w:rsidR="0016116F">
        <w:rPr>
          <w:rFonts w:ascii="Arial" w:hAnsi="Arial" w:cs="Arial"/>
        </w:rPr>
        <w:tab/>
      </w:r>
      <w:r w:rsidR="0016116F">
        <w:rPr>
          <w:rFonts w:ascii="Arial" w:hAnsi="Arial" w:cs="Arial"/>
        </w:rPr>
        <w:tab/>
      </w:r>
      <w:r w:rsidR="0016116F">
        <w:rPr>
          <w:rFonts w:ascii="Arial" w:hAnsi="Arial" w:cs="Arial"/>
        </w:rPr>
        <w:tab/>
      </w:r>
      <w:r w:rsidR="009A6881" w:rsidRPr="00504398">
        <w:rPr>
          <w:rFonts w:ascii="Arial" w:hAnsi="Arial" w:cs="Arial"/>
        </w:rPr>
        <w:t>No. 1</w:t>
      </w:r>
      <w:r w:rsidR="00FC725E">
        <w:rPr>
          <w:rFonts w:ascii="Arial" w:hAnsi="Arial" w:cs="Arial"/>
        </w:rPr>
        <w:t xml:space="preserve">1 </w:t>
      </w:r>
      <w:r w:rsidR="00143A38">
        <w:rPr>
          <w:rFonts w:ascii="Arial" w:hAnsi="Arial" w:cs="Arial"/>
        </w:rPr>
        <w:t xml:space="preserve">Our </w:t>
      </w:r>
      <w:r w:rsidR="009A6881">
        <w:rPr>
          <w:rFonts w:ascii="Arial" w:hAnsi="Arial" w:cs="Arial"/>
        </w:rPr>
        <w:t>Foundation</w:t>
      </w:r>
      <w:r w:rsidR="00143A38">
        <w:rPr>
          <w:rFonts w:ascii="Arial" w:hAnsi="Arial" w:cs="Arial"/>
        </w:rPr>
        <w:t>s</w:t>
      </w:r>
    </w:p>
    <w:p w14:paraId="17B38FC2" w14:textId="77777777" w:rsidR="00945241" w:rsidRDefault="00945241" w:rsidP="009A6881">
      <w:pPr>
        <w:rPr>
          <w:rFonts w:ascii="Arial" w:hAnsi="Arial" w:cs="Arial"/>
        </w:rPr>
      </w:pPr>
    </w:p>
    <w:p w14:paraId="5E9EC1B8" w14:textId="77777777" w:rsidR="00945241" w:rsidRDefault="00945241" w:rsidP="009A6881">
      <w:pPr>
        <w:rPr>
          <w:rFonts w:ascii="Arial" w:hAnsi="Arial" w:cs="Arial"/>
        </w:rPr>
      </w:pPr>
    </w:p>
    <w:p w14:paraId="13BD2735" w14:textId="0247CDEC" w:rsidR="00945241" w:rsidRPr="00945241" w:rsidRDefault="00945241" w:rsidP="00D12E11">
      <w:pPr>
        <w:pStyle w:val="NormalWeb"/>
        <w:rPr>
          <w:rFonts w:ascii="Arial" w:hAnsi="Arial" w:cs="Arial"/>
          <w:b/>
        </w:rPr>
      </w:pPr>
      <w:r w:rsidRPr="00945241">
        <w:rPr>
          <w:rFonts w:ascii="Arial" w:hAnsi="Arial" w:cs="Arial"/>
          <w:b/>
        </w:rPr>
        <w:t>THE ROTARY FOUNDATION – (TRF)</w:t>
      </w:r>
    </w:p>
    <w:p w14:paraId="4C5223C4" w14:textId="77777777" w:rsidR="00143A38" w:rsidRDefault="00D12E11" w:rsidP="00D12E11">
      <w:pPr>
        <w:pStyle w:val="NormalWeb"/>
        <w:rPr>
          <w:rFonts w:ascii="Arial" w:hAnsi="Arial" w:cs="Arial"/>
        </w:rPr>
      </w:pPr>
      <w:r w:rsidRPr="00D12E11">
        <w:rPr>
          <w:rFonts w:ascii="Arial" w:hAnsi="Arial" w:cs="Arial"/>
        </w:rPr>
        <w:t>The mission of The Rotary Foundation</w:t>
      </w:r>
      <w:r>
        <w:rPr>
          <w:rFonts w:ascii="Arial" w:hAnsi="Arial" w:cs="Arial"/>
        </w:rPr>
        <w:t xml:space="preserve"> (TRF)</w:t>
      </w:r>
      <w:r w:rsidRPr="00D12E11">
        <w:rPr>
          <w:rFonts w:ascii="Arial" w:hAnsi="Arial" w:cs="Arial"/>
        </w:rPr>
        <w:t xml:space="preserve"> is to enable Rotarians to advance world understanding, goodwill, and peace through the improvement of health, the support of education, and the alleviation of poverty.</w:t>
      </w:r>
    </w:p>
    <w:p w14:paraId="3DFE10E9" w14:textId="3F02F7F8" w:rsidR="00D12E11" w:rsidRPr="00D12E11" w:rsidRDefault="00143A38" w:rsidP="00D12E11">
      <w:pPr>
        <w:pStyle w:val="NormalWeb"/>
        <w:rPr>
          <w:rFonts w:ascii="Arial" w:hAnsi="Arial" w:cs="Arial"/>
        </w:rPr>
      </w:pPr>
      <w:r>
        <w:rPr>
          <w:rFonts w:ascii="Arial" w:hAnsi="Arial" w:cs="Arial"/>
        </w:rPr>
        <w:t>O</w:t>
      </w:r>
      <w:r w:rsidR="00D12E11" w:rsidRPr="00D12E11">
        <w:rPr>
          <w:rFonts w:ascii="Arial" w:hAnsi="Arial" w:cs="Arial"/>
        </w:rPr>
        <w:t xml:space="preserve">ur club or district can apply for grants from </w:t>
      </w:r>
      <w:r w:rsidR="00D12E11">
        <w:rPr>
          <w:rFonts w:ascii="Arial" w:hAnsi="Arial" w:cs="Arial"/>
        </w:rPr>
        <w:t>TRF</w:t>
      </w:r>
      <w:r w:rsidR="00A554D3">
        <w:rPr>
          <w:rFonts w:ascii="Arial" w:hAnsi="Arial" w:cs="Arial"/>
        </w:rPr>
        <w:t xml:space="preserve"> to invest in </w:t>
      </w:r>
      <w:r>
        <w:rPr>
          <w:rFonts w:ascii="Arial" w:hAnsi="Arial" w:cs="Arial"/>
        </w:rPr>
        <w:t xml:space="preserve">our </w:t>
      </w:r>
      <w:r w:rsidR="00A554D3">
        <w:rPr>
          <w:rFonts w:ascii="Arial" w:hAnsi="Arial" w:cs="Arial"/>
        </w:rPr>
        <w:t>projects,</w:t>
      </w:r>
      <w:r w:rsidR="00D12E11" w:rsidRPr="00D12E11">
        <w:rPr>
          <w:rFonts w:ascii="Arial" w:hAnsi="Arial" w:cs="Arial"/>
        </w:rPr>
        <w:t xml:space="preserve"> provide scholarships</w:t>
      </w:r>
      <w:r w:rsidR="00A554D3">
        <w:rPr>
          <w:rFonts w:ascii="Arial" w:hAnsi="Arial" w:cs="Arial"/>
        </w:rPr>
        <w:t xml:space="preserve"> and so much more</w:t>
      </w:r>
      <w:r w:rsidR="00B85E89">
        <w:rPr>
          <w:rFonts w:ascii="Arial" w:hAnsi="Arial" w:cs="Arial"/>
        </w:rPr>
        <w:t>.</w:t>
      </w:r>
      <w:r w:rsidR="007A2A29">
        <w:rPr>
          <w:rFonts w:ascii="Arial" w:hAnsi="Arial" w:cs="Arial"/>
        </w:rPr>
        <w:t xml:space="preserve"> </w:t>
      </w:r>
      <w:r w:rsidR="00D12E11" w:rsidRPr="00D12E11">
        <w:rPr>
          <w:rFonts w:ascii="Arial" w:hAnsi="Arial" w:cs="Arial"/>
        </w:rPr>
        <w:t xml:space="preserve">The Foundation also leads the charge on worldwide Rotary campaigns such as </w:t>
      </w:r>
      <w:r w:rsidR="00B85E89">
        <w:rPr>
          <w:rFonts w:ascii="Arial" w:hAnsi="Arial" w:cs="Arial"/>
        </w:rPr>
        <w:t xml:space="preserve">the </w:t>
      </w:r>
      <w:r w:rsidR="00A554D3">
        <w:rPr>
          <w:rFonts w:ascii="Arial" w:hAnsi="Arial" w:cs="Arial"/>
        </w:rPr>
        <w:t>eradication of polio</w:t>
      </w:r>
      <w:r w:rsidR="00D12E11" w:rsidRPr="00D12E11">
        <w:rPr>
          <w:rFonts w:ascii="Arial" w:hAnsi="Arial" w:cs="Arial"/>
        </w:rPr>
        <w:t xml:space="preserve"> and </w:t>
      </w:r>
      <w:r w:rsidR="00221374">
        <w:rPr>
          <w:rFonts w:ascii="Arial" w:hAnsi="Arial" w:cs="Arial"/>
        </w:rPr>
        <w:t>promoting</w:t>
      </w:r>
      <w:r w:rsidR="00A554D3">
        <w:rPr>
          <w:rFonts w:ascii="Arial" w:hAnsi="Arial" w:cs="Arial"/>
        </w:rPr>
        <w:t xml:space="preserve"> peace</w:t>
      </w:r>
      <w:r w:rsidR="00D12E11" w:rsidRPr="008F47D0">
        <w:rPr>
          <w:rFonts w:ascii="Arial" w:hAnsi="Arial" w:cs="Arial"/>
        </w:rPr>
        <w:t>. Rotarians and</w:t>
      </w:r>
      <w:r w:rsidR="00B85E89">
        <w:rPr>
          <w:rFonts w:ascii="Arial" w:hAnsi="Arial" w:cs="Arial"/>
        </w:rPr>
        <w:t xml:space="preserve"> friends of Rotary support the f</w:t>
      </w:r>
      <w:r w:rsidR="00D12E11" w:rsidRPr="008F47D0">
        <w:rPr>
          <w:rFonts w:ascii="Arial" w:hAnsi="Arial" w:cs="Arial"/>
        </w:rPr>
        <w:t xml:space="preserve">oundation’s work through voluntary </w:t>
      </w:r>
      <w:r w:rsidR="00A554D3" w:rsidRPr="008F47D0">
        <w:rPr>
          <w:rFonts w:ascii="Arial" w:hAnsi="Arial" w:cs="Arial"/>
        </w:rPr>
        <w:t xml:space="preserve">contributions </w:t>
      </w:r>
      <w:r w:rsidR="00D12E11" w:rsidRPr="008F47D0">
        <w:rPr>
          <w:rFonts w:ascii="Arial" w:hAnsi="Arial" w:cs="Arial"/>
        </w:rPr>
        <w:t>on an annual basis.</w:t>
      </w:r>
      <w:r w:rsidR="00D12E11">
        <w:rPr>
          <w:rFonts w:ascii="Arial" w:hAnsi="Arial" w:cs="Arial"/>
        </w:rPr>
        <w:t xml:space="preserve"> </w:t>
      </w:r>
    </w:p>
    <w:p w14:paraId="56DB9D66" w14:textId="55162A2E" w:rsidR="00D12E11" w:rsidRDefault="009A6881" w:rsidP="009A6881">
      <w:pPr>
        <w:rPr>
          <w:rFonts w:ascii="Arial" w:hAnsi="Arial" w:cs="Arial"/>
        </w:rPr>
      </w:pPr>
      <w:r w:rsidRPr="00504398">
        <w:rPr>
          <w:rFonts w:ascii="Arial" w:hAnsi="Arial" w:cs="Arial"/>
        </w:rPr>
        <w:t xml:space="preserve">Beyond dues and </w:t>
      </w:r>
      <w:r w:rsidR="00B85E89">
        <w:rPr>
          <w:rFonts w:ascii="Arial" w:hAnsi="Arial" w:cs="Arial"/>
        </w:rPr>
        <w:t xml:space="preserve">the </w:t>
      </w:r>
      <w:r w:rsidRPr="00504398">
        <w:rPr>
          <w:rFonts w:ascii="Arial" w:hAnsi="Arial" w:cs="Arial"/>
        </w:rPr>
        <w:t>cost of the lunch each week, a commitment</w:t>
      </w:r>
      <w:r w:rsidR="00B85E89">
        <w:rPr>
          <w:rFonts w:ascii="Arial" w:hAnsi="Arial" w:cs="Arial"/>
        </w:rPr>
        <w:t xml:space="preserve"> to financially support</w:t>
      </w:r>
      <w:r w:rsidR="00307B28">
        <w:rPr>
          <w:rFonts w:ascii="Arial" w:hAnsi="Arial" w:cs="Arial"/>
        </w:rPr>
        <w:t xml:space="preserve"> the c</w:t>
      </w:r>
      <w:r>
        <w:rPr>
          <w:rFonts w:ascii="Arial" w:hAnsi="Arial" w:cs="Arial"/>
        </w:rPr>
        <w:t>lub and The Rotary Foundation are</w:t>
      </w:r>
      <w:r w:rsidR="00B85E89">
        <w:rPr>
          <w:rFonts w:ascii="Arial" w:hAnsi="Arial" w:cs="Arial"/>
        </w:rPr>
        <w:t xml:space="preserve"> part of being a Rotarian.</w:t>
      </w:r>
      <w:r w:rsidR="007A2A29">
        <w:rPr>
          <w:rFonts w:ascii="Arial" w:hAnsi="Arial" w:cs="Arial"/>
        </w:rPr>
        <w:t xml:space="preserve"> </w:t>
      </w:r>
      <w:r w:rsidRPr="00504398">
        <w:rPr>
          <w:rFonts w:ascii="Arial" w:hAnsi="Arial" w:cs="Arial"/>
        </w:rPr>
        <w:t>The mission of The Rotary Foundation</w:t>
      </w:r>
      <w:r>
        <w:rPr>
          <w:rFonts w:ascii="Arial" w:hAnsi="Arial" w:cs="Arial"/>
        </w:rPr>
        <w:t xml:space="preserve"> is “To Do Good in the W</w:t>
      </w:r>
      <w:r w:rsidR="00B85E89">
        <w:rPr>
          <w:rFonts w:ascii="Arial" w:hAnsi="Arial" w:cs="Arial"/>
        </w:rPr>
        <w:t xml:space="preserve">orld”. </w:t>
      </w:r>
      <w:r w:rsidR="00143A38">
        <w:rPr>
          <w:rFonts w:ascii="Arial" w:hAnsi="Arial" w:cs="Arial"/>
        </w:rPr>
        <w:t xml:space="preserve">As you know we are an EREY (Every Rotarian Every Year) sustaining club and our members donate $100usd annually to TRF </w:t>
      </w:r>
    </w:p>
    <w:p w14:paraId="42323B54" w14:textId="77777777" w:rsidR="00D12E11" w:rsidRDefault="00D12E11" w:rsidP="009A6881">
      <w:pPr>
        <w:rPr>
          <w:rFonts w:ascii="Arial" w:hAnsi="Arial" w:cs="Arial"/>
        </w:rPr>
      </w:pPr>
    </w:p>
    <w:p w14:paraId="1C1AE73A" w14:textId="31AC576D" w:rsidR="00D12E11" w:rsidRDefault="009A6881" w:rsidP="009A6881">
      <w:pPr>
        <w:rPr>
          <w:rFonts w:ascii="Arial" w:hAnsi="Arial" w:cs="Arial"/>
        </w:rPr>
      </w:pPr>
      <w:r w:rsidRPr="00504398">
        <w:rPr>
          <w:rFonts w:ascii="Arial" w:hAnsi="Arial" w:cs="Arial"/>
        </w:rPr>
        <w:t>Your contributions accumulate</w:t>
      </w:r>
      <w:r>
        <w:rPr>
          <w:rFonts w:ascii="Arial" w:hAnsi="Arial" w:cs="Arial"/>
        </w:rPr>
        <w:t xml:space="preserve"> from year to year</w:t>
      </w:r>
      <w:r w:rsidR="00B85E89">
        <w:rPr>
          <w:rFonts w:ascii="Arial" w:hAnsi="Arial" w:cs="Arial"/>
        </w:rPr>
        <w:t>. Y</w:t>
      </w:r>
      <w:r w:rsidR="00B4472C">
        <w:rPr>
          <w:rFonts w:ascii="Arial" w:hAnsi="Arial" w:cs="Arial"/>
        </w:rPr>
        <w:t xml:space="preserve">ou are able to view your giving history in </w:t>
      </w:r>
      <w:r w:rsidR="00B155B1">
        <w:rPr>
          <w:rFonts w:ascii="Arial" w:hAnsi="Arial" w:cs="Arial"/>
        </w:rPr>
        <w:t xml:space="preserve">both </w:t>
      </w:r>
      <w:r w:rsidR="00B4472C">
        <w:rPr>
          <w:rFonts w:ascii="Arial" w:hAnsi="Arial" w:cs="Arial"/>
        </w:rPr>
        <w:t>your online profile</w:t>
      </w:r>
      <w:r w:rsidR="00B155B1">
        <w:rPr>
          <w:rFonts w:ascii="Arial" w:hAnsi="Arial" w:cs="Arial"/>
        </w:rPr>
        <w:t xml:space="preserve"> in ClubRunner and at My Rotary</w:t>
      </w:r>
      <w:r w:rsidR="00B85E89">
        <w:rPr>
          <w:rFonts w:ascii="Arial" w:hAnsi="Arial" w:cs="Arial"/>
        </w:rPr>
        <w:t xml:space="preserve">. </w:t>
      </w:r>
      <w:r>
        <w:rPr>
          <w:rFonts w:ascii="Arial" w:hAnsi="Arial" w:cs="Arial"/>
        </w:rPr>
        <w:t>W</w:t>
      </w:r>
      <w:r w:rsidRPr="00504398">
        <w:rPr>
          <w:rFonts w:ascii="Arial" w:hAnsi="Arial" w:cs="Arial"/>
        </w:rPr>
        <w:t>he</w:t>
      </w:r>
      <w:r>
        <w:rPr>
          <w:rFonts w:ascii="Arial" w:hAnsi="Arial" w:cs="Arial"/>
        </w:rPr>
        <w:t>n your contributions</w:t>
      </w:r>
      <w:r w:rsidRPr="00504398">
        <w:rPr>
          <w:rFonts w:ascii="Arial" w:hAnsi="Arial" w:cs="Arial"/>
        </w:rPr>
        <w:t xml:space="preserve"> </w:t>
      </w:r>
      <w:r w:rsidR="00143A38">
        <w:rPr>
          <w:rFonts w:ascii="Arial" w:hAnsi="Arial" w:cs="Arial"/>
        </w:rPr>
        <w:t xml:space="preserve">a </w:t>
      </w:r>
      <w:r w:rsidRPr="00504398">
        <w:rPr>
          <w:rFonts w:ascii="Arial" w:hAnsi="Arial" w:cs="Arial"/>
        </w:rPr>
        <w:t xml:space="preserve">total </w:t>
      </w:r>
      <w:r w:rsidR="00143A38">
        <w:rPr>
          <w:rFonts w:ascii="Arial" w:hAnsi="Arial" w:cs="Arial"/>
        </w:rPr>
        <w:t xml:space="preserve">of </w:t>
      </w:r>
      <w:r w:rsidRPr="00504398">
        <w:rPr>
          <w:rFonts w:ascii="Arial" w:hAnsi="Arial" w:cs="Arial"/>
        </w:rPr>
        <w:t>$1,000</w:t>
      </w:r>
      <w:r w:rsidR="00143A38">
        <w:rPr>
          <w:rFonts w:ascii="Arial" w:hAnsi="Arial" w:cs="Arial"/>
        </w:rPr>
        <w:t>usd</w:t>
      </w:r>
      <w:r w:rsidRPr="00504398">
        <w:rPr>
          <w:rFonts w:ascii="Arial" w:hAnsi="Arial" w:cs="Arial"/>
        </w:rPr>
        <w:t>,</w:t>
      </w:r>
      <w:r>
        <w:rPr>
          <w:rFonts w:ascii="Arial" w:hAnsi="Arial" w:cs="Arial"/>
        </w:rPr>
        <w:t xml:space="preserve"> you will become</w:t>
      </w:r>
      <w:r w:rsidRPr="00504398">
        <w:rPr>
          <w:rFonts w:ascii="Arial" w:hAnsi="Arial" w:cs="Arial"/>
        </w:rPr>
        <w:t xml:space="preserve"> a Paul Harris Fellow, name</w:t>
      </w:r>
      <w:r>
        <w:rPr>
          <w:rFonts w:ascii="Arial" w:hAnsi="Arial" w:cs="Arial"/>
        </w:rPr>
        <w:t>d after the founder of Rotary</w:t>
      </w:r>
      <w:r w:rsidR="00B4472C">
        <w:rPr>
          <w:rFonts w:ascii="Arial" w:hAnsi="Arial" w:cs="Arial"/>
        </w:rPr>
        <w:t>. With each additional $1,000, your level of recognition increases.</w:t>
      </w:r>
      <w:r w:rsidR="00143A38">
        <w:rPr>
          <w:rFonts w:ascii="Arial" w:hAnsi="Arial" w:cs="Arial"/>
        </w:rPr>
        <w:t xml:space="preserve">  You are free to increase your annual giving and some of our members also donate a cheque on their birthday to TRF often represented by their age – 50 years old = $50</w:t>
      </w:r>
    </w:p>
    <w:p w14:paraId="4F254A27" w14:textId="77777777" w:rsidR="00B4472C" w:rsidRPr="00504398" w:rsidRDefault="00B4472C" w:rsidP="009A6881">
      <w:pPr>
        <w:rPr>
          <w:rFonts w:ascii="Arial" w:hAnsi="Arial" w:cs="Arial"/>
        </w:rPr>
      </w:pPr>
    </w:p>
    <w:p w14:paraId="3D3D6CC3" w14:textId="77777777" w:rsidR="00945241" w:rsidRDefault="00945241" w:rsidP="00945241">
      <w:pPr>
        <w:rPr>
          <w:rFonts w:ascii="Arial" w:hAnsi="Arial" w:cs="Arial"/>
        </w:rPr>
      </w:pPr>
    </w:p>
    <w:p w14:paraId="78824EC0" w14:textId="77777777" w:rsidR="00945241" w:rsidRPr="007F28E0" w:rsidRDefault="009A6881" w:rsidP="00945241">
      <w:pPr>
        <w:rPr>
          <w:rFonts w:ascii="Arial" w:hAnsi="Arial" w:cs="Arial"/>
        </w:rPr>
      </w:pPr>
      <w:r w:rsidRPr="00504398">
        <w:rPr>
          <w:rFonts w:ascii="Arial" w:hAnsi="Arial" w:cs="Arial"/>
        </w:rPr>
        <w:t>Contributions to The Rotary Foundation</w:t>
      </w:r>
      <w:r w:rsidR="00A554D3">
        <w:rPr>
          <w:rFonts w:ascii="Arial" w:hAnsi="Arial" w:cs="Arial"/>
        </w:rPr>
        <w:t xml:space="preserve"> drive our delivery of humanitarian service</w:t>
      </w:r>
      <w:r w:rsidRPr="00504398">
        <w:rPr>
          <w:rFonts w:ascii="Arial" w:hAnsi="Arial" w:cs="Arial"/>
        </w:rPr>
        <w:t xml:space="preserve"> in</w:t>
      </w:r>
      <w:r w:rsidR="00A554D3">
        <w:rPr>
          <w:rFonts w:ascii="Arial" w:hAnsi="Arial" w:cs="Arial"/>
        </w:rPr>
        <w:t xml:space="preserve"> taking action to improve communities everywhere. </w:t>
      </w:r>
      <w:r w:rsidR="00945241" w:rsidRPr="007F28E0">
        <w:rPr>
          <w:rFonts w:ascii="Arial" w:hAnsi="Arial" w:cs="Arial"/>
        </w:rPr>
        <w:t>As a worldwide organization, Rotary has the unique opportunity to connect with leaders from all continents, cultures and occupations. We undertake projects designed to assist those in any country and to participate in programs that advance international understanding, goodwill and peace.  This sounds like quite a tall order, but with our network of over 34,000 Rotary clubs in over 200</w:t>
      </w:r>
      <w:r w:rsidR="00945241" w:rsidRPr="007F28E0">
        <w:rPr>
          <w:rFonts w:ascii="Arial" w:hAnsi="Arial" w:cs="Arial"/>
          <w:color w:val="FF0000"/>
        </w:rPr>
        <w:t xml:space="preserve"> </w:t>
      </w:r>
      <w:r w:rsidR="00945241" w:rsidRPr="007F28E0">
        <w:rPr>
          <w:rFonts w:ascii="Arial" w:hAnsi="Arial" w:cs="Arial"/>
        </w:rPr>
        <w:t>countries and geographic areas and over 1.2 million Rotarians in the world…anything is possible!</w:t>
      </w:r>
    </w:p>
    <w:p w14:paraId="59682E37" w14:textId="77777777" w:rsidR="00945241" w:rsidRDefault="00945241" w:rsidP="00945241">
      <w:pPr>
        <w:rPr>
          <w:rFonts w:ascii="Arial" w:hAnsi="Arial" w:cs="Arial"/>
        </w:rPr>
      </w:pPr>
    </w:p>
    <w:p w14:paraId="0BE55175" w14:textId="77777777" w:rsidR="005428E0" w:rsidRDefault="005428E0" w:rsidP="00945241">
      <w:pPr>
        <w:rPr>
          <w:rFonts w:ascii="Arial" w:hAnsi="Arial" w:cs="Arial"/>
        </w:rPr>
      </w:pPr>
    </w:p>
    <w:p w14:paraId="7772BFC1" w14:textId="77777777" w:rsidR="005428E0" w:rsidRDefault="005428E0" w:rsidP="00945241">
      <w:pPr>
        <w:rPr>
          <w:rFonts w:ascii="Arial" w:hAnsi="Arial" w:cs="Arial"/>
        </w:rPr>
      </w:pPr>
    </w:p>
    <w:p w14:paraId="08334F8B" w14:textId="77777777" w:rsidR="005428E0" w:rsidRDefault="005428E0" w:rsidP="00945241">
      <w:pPr>
        <w:rPr>
          <w:rFonts w:ascii="Arial" w:hAnsi="Arial" w:cs="Arial"/>
        </w:rPr>
      </w:pPr>
    </w:p>
    <w:p w14:paraId="67DC936B" w14:textId="0CC1E4AD" w:rsidR="00945241" w:rsidRPr="007F28E0" w:rsidRDefault="00945241" w:rsidP="00945241">
      <w:pPr>
        <w:rPr>
          <w:rFonts w:ascii="Arial" w:hAnsi="Arial" w:cs="Arial"/>
        </w:rPr>
      </w:pPr>
      <w:r w:rsidRPr="007F28E0">
        <w:rPr>
          <w:rFonts w:ascii="Arial" w:hAnsi="Arial" w:cs="Arial"/>
        </w:rPr>
        <w:t>Rotary has focused its efforts in seven areas, which reflect some of the most critical and widespread humanitarian needs.</w:t>
      </w:r>
    </w:p>
    <w:p w14:paraId="14105687" w14:textId="77777777" w:rsidR="00945241" w:rsidRPr="007F28E0" w:rsidRDefault="00945241" w:rsidP="00945241">
      <w:pPr>
        <w:autoSpaceDE w:val="0"/>
        <w:autoSpaceDN w:val="0"/>
        <w:adjustRightInd w:val="0"/>
        <w:rPr>
          <w:rFonts w:ascii="Arial" w:hAnsi="Arial" w:cs="Arial"/>
          <w:color w:val="FFFFFF"/>
        </w:rPr>
      </w:pPr>
      <w:r w:rsidRPr="007F28E0">
        <w:rPr>
          <w:rFonts w:ascii="Arial" w:hAnsi="Arial" w:cs="Arial"/>
          <w:color w:val="FFFFFF"/>
        </w:rPr>
        <w:t>While Rotarians can serve in countless ways, Rotary has focused its efforts in six areas, which</w:t>
      </w:r>
    </w:p>
    <w:p w14:paraId="51D426AC" w14:textId="77777777" w:rsidR="00945241" w:rsidRPr="007F28E0" w:rsidRDefault="00945241" w:rsidP="00945241">
      <w:pPr>
        <w:autoSpaceDE w:val="0"/>
        <w:autoSpaceDN w:val="0"/>
        <w:adjustRightInd w:val="0"/>
        <w:rPr>
          <w:rFonts w:ascii="Arial" w:hAnsi="Arial" w:cs="Arial"/>
        </w:rPr>
      </w:pPr>
      <w:r w:rsidRPr="007F28E0">
        <w:rPr>
          <w:rFonts w:ascii="Arial" w:hAnsi="Arial" w:cs="Arial"/>
        </w:rPr>
        <w:t>The 7 Areas of Focus are:</w:t>
      </w:r>
    </w:p>
    <w:p w14:paraId="52DC8613" w14:textId="77777777" w:rsidR="00945241" w:rsidRPr="007F28E0" w:rsidRDefault="00945241" w:rsidP="00945241">
      <w:pPr>
        <w:autoSpaceDE w:val="0"/>
        <w:autoSpaceDN w:val="0"/>
        <w:adjustRightInd w:val="0"/>
        <w:rPr>
          <w:rFonts w:ascii="Arial" w:hAnsi="Arial" w:cs="Arial"/>
          <w:color w:val="FFFFFF"/>
        </w:rPr>
      </w:pPr>
    </w:p>
    <w:p w14:paraId="71106ED3" w14:textId="77777777" w:rsidR="00945241" w:rsidRPr="007F28E0"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Peace and conflict prevention/resolution</w:t>
      </w:r>
    </w:p>
    <w:p w14:paraId="1E789262" w14:textId="77777777" w:rsidR="00945241" w:rsidRPr="007F28E0"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Disease prevention and treatment</w:t>
      </w:r>
    </w:p>
    <w:p w14:paraId="12948BA7" w14:textId="77777777" w:rsidR="00945241" w:rsidRPr="007F28E0"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Water and sanitation</w:t>
      </w:r>
    </w:p>
    <w:p w14:paraId="67BE352C" w14:textId="77777777" w:rsidR="00945241" w:rsidRPr="007F28E0"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Maternal and child health</w:t>
      </w:r>
    </w:p>
    <w:p w14:paraId="070AB8F9" w14:textId="77777777" w:rsidR="00945241" w:rsidRPr="007F28E0"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Basic education and literacy</w:t>
      </w:r>
    </w:p>
    <w:p w14:paraId="4166CFB8" w14:textId="77777777" w:rsidR="00945241" w:rsidRDefault="00945241" w:rsidP="00945241">
      <w:pPr>
        <w:pStyle w:val="ListParagraph"/>
        <w:numPr>
          <w:ilvl w:val="0"/>
          <w:numId w:val="1"/>
        </w:numPr>
        <w:spacing w:line="240" w:lineRule="auto"/>
        <w:rPr>
          <w:rFonts w:ascii="Arial" w:hAnsi="Arial" w:cs="Arial"/>
          <w:sz w:val="24"/>
          <w:szCs w:val="24"/>
        </w:rPr>
      </w:pPr>
      <w:r w:rsidRPr="007F28E0">
        <w:rPr>
          <w:rFonts w:ascii="Arial" w:hAnsi="Arial" w:cs="Arial"/>
          <w:sz w:val="24"/>
          <w:szCs w:val="24"/>
        </w:rPr>
        <w:t>Economic and community development</w:t>
      </w:r>
    </w:p>
    <w:p w14:paraId="30533375" w14:textId="6205CE03" w:rsidR="00945241" w:rsidRPr="007F28E0" w:rsidRDefault="00945241" w:rsidP="00945241">
      <w:pPr>
        <w:pStyle w:val="ListParagraph"/>
        <w:numPr>
          <w:ilvl w:val="0"/>
          <w:numId w:val="1"/>
        </w:numPr>
        <w:spacing w:line="240" w:lineRule="auto"/>
        <w:rPr>
          <w:rFonts w:ascii="Arial" w:hAnsi="Arial" w:cs="Arial"/>
          <w:sz w:val="24"/>
          <w:szCs w:val="24"/>
        </w:rPr>
      </w:pPr>
      <w:r>
        <w:rPr>
          <w:rFonts w:ascii="Arial" w:hAnsi="Arial" w:cs="Arial"/>
          <w:sz w:val="24"/>
          <w:szCs w:val="24"/>
        </w:rPr>
        <w:t>Environment</w:t>
      </w:r>
    </w:p>
    <w:p w14:paraId="712005FC" w14:textId="77777777" w:rsidR="00945241" w:rsidRDefault="00945241" w:rsidP="00D821DC">
      <w:pPr>
        <w:widowControl w:val="0"/>
        <w:suppressAutoHyphens/>
        <w:autoSpaceDE w:val="0"/>
        <w:autoSpaceDN w:val="0"/>
        <w:adjustRightInd w:val="0"/>
        <w:spacing w:after="120" w:line="288" w:lineRule="auto"/>
        <w:textAlignment w:val="center"/>
        <w:rPr>
          <w:rFonts w:ascii="Arial" w:hAnsi="Arial" w:cs="Arial"/>
        </w:rPr>
      </w:pPr>
    </w:p>
    <w:p w14:paraId="0B7AA230" w14:textId="1A2B0EA3" w:rsidR="00945241" w:rsidRPr="00945241" w:rsidRDefault="0091618E" w:rsidP="00D821DC">
      <w:pPr>
        <w:widowControl w:val="0"/>
        <w:suppressAutoHyphens/>
        <w:autoSpaceDE w:val="0"/>
        <w:autoSpaceDN w:val="0"/>
        <w:adjustRightInd w:val="0"/>
        <w:spacing w:after="120" w:line="288" w:lineRule="auto"/>
        <w:textAlignment w:val="center"/>
        <w:rPr>
          <w:rFonts w:ascii="Arial" w:hAnsi="Arial" w:cs="Arial"/>
          <w:b/>
        </w:rPr>
      </w:pPr>
      <w:r>
        <w:rPr>
          <w:rFonts w:ascii="Arial" w:hAnsi="Arial" w:cs="Arial"/>
          <w:b/>
        </w:rPr>
        <w:t>KITCHENER ROTARY CLUB CHARITABLE</w:t>
      </w:r>
      <w:r w:rsidR="00945241" w:rsidRPr="00945241">
        <w:rPr>
          <w:rFonts w:ascii="Arial" w:hAnsi="Arial" w:cs="Arial"/>
          <w:b/>
        </w:rPr>
        <w:t xml:space="preserve"> FOUNDATION (KRCCF)</w:t>
      </w:r>
    </w:p>
    <w:p w14:paraId="6C570654" w14:textId="426A26EC" w:rsidR="00945241" w:rsidRDefault="00143A38" w:rsidP="00945241">
      <w:pPr>
        <w:rPr>
          <w:rFonts w:ascii="Arial" w:hAnsi="Arial" w:cs="Arial"/>
          <w:bCs/>
        </w:rPr>
      </w:pPr>
      <w:r w:rsidRPr="00D821DC">
        <w:rPr>
          <w:rFonts w:ascii="Arial" w:hAnsi="Arial" w:cs="Arial"/>
        </w:rPr>
        <w:t xml:space="preserve">Our club also had its own foundation called Kitchener </w:t>
      </w:r>
      <w:r w:rsidRPr="00945241">
        <w:rPr>
          <w:rFonts w:ascii="Arial" w:hAnsi="Arial" w:cs="Arial"/>
        </w:rPr>
        <w:t xml:space="preserve">Rotary Club Charitable Foundation (KRCCF).  </w:t>
      </w:r>
      <w:r w:rsidR="00B155B1" w:rsidRPr="00945241">
        <w:rPr>
          <w:rFonts w:ascii="Arial" w:eastAsia="Times New Roman" w:hAnsi="Arial" w:cs="Arial"/>
        </w:rPr>
        <w:t>The Fund was created in 1967</w:t>
      </w:r>
      <w:r w:rsidR="00945241" w:rsidRPr="00945241">
        <w:rPr>
          <w:rFonts w:ascii="Arial" w:eastAsia="Times New Roman" w:hAnsi="Arial" w:cs="Arial"/>
        </w:rPr>
        <w:t xml:space="preserve">.  </w:t>
      </w:r>
      <w:r w:rsidR="00945241" w:rsidRPr="00945241">
        <w:rPr>
          <w:rFonts w:ascii="Arial" w:hAnsi="Arial" w:cs="Arial"/>
          <w:bCs/>
        </w:rPr>
        <w:t>The objects of the Foundation are…</w:t>
      </w:r>
      <w:r w:rsidR="00945241" w:rsidRPr="00945241">
        <w:rPr>
          <w:rFonts w:ascii="Arial" w:hAnsi="Arial" w:cs="Arial"/>
        </w:rPr>
        <w:t xml:space="preserve">Subject to the Charitable Gifts Act and the Mortmain and Charitable Uses Act, </w:t>
      </w:r>
      <w:r w:rsidR="00945241" w:rsidRPr="00945241">
        <w:rPr>
          <w:rFonts w:ascii="Arial" w:hAnsi="Arial" w:cs="Arial"/>
          <w:bCs/>
        </w:rPr>
        <w:t>to accept</w:t>
      </w:r>
      <w:r w:rsidR="00945241" w:rsidRPr="00945241">
        <w:rPr>
          <w:rFonts w:ascii="Arial" w:hAnsi="Arial" w:cs="Arial"/>
        </w:rPr>
        <w:t xml:space="preserve">, receive, hold, sell, invest, re-invest </w:t>
      </w:r>
      <w:r w:rsidR="00945241" w:rsidRPr="00945241">
        <w:rPr>
          <w:rFonts w:ascii="Arial" w:hAnsi="Arial" w:cs="Arial"/>
          <w:bCs/>
        </w:rPr>
        <w:t xml:space="preserve">and administer </w:t>
      </w:r>
      <w:r w:rsidR="00945241" w:rsidRPr="00945241">
        <w:rPr>
          <w:rFonts w:ascii="Arial" w:hAnsi="Arial" w:cs="Arial"/>
        </w:rPr>
        <w:t xml:space="preserve">gifts, legacies, bequests, devises, </w:t>
      </w:r>
      <w:r w:rsidR="00945241" w:rsidRPr="00945241">
        <w:rPr>
          <w:rFonts w:ascii="Arial" w:hAnsi="Arial" w:cs="Arial"/>
          <w:bCs/>
        </w:rPr>
        <w:t>funds</w:t>
      </w:r>
      <w:r w:rsidR="00945241" w:rsidRPr="00945241">
        <w:rPr>
          <w:rFonts w:ascii="Arial" w:hAnsi="Arial" w:cs="Arial"/>
        </w:rPr>
        <w:t xml:space="preserve">, benefits of trusts and properties of any sort or nature, </w:t>
      </w:r>
      <w:r w:rsidR="00945241" w:rsidRPr="00945241">
        <w:rPr>
          <w:rFonts w:ascii="Arial" w:hAnsi="Arial" w:cs="Arial"/>
          <w:bCs/>
        </w:rPr>
        <w:t>in particular from the Rotary Club of Kitchener</w:t>
      </w:r>
      <w:r w:rsidR="00945241" w:rsidRPr="00945241">
        <w:rPr>
          <w:rFonts w:ascii="Arial" w:hAnsi="Arial" w:cs="Arial"/>
        </w:rPr>
        <w:t xml:space="preserve">, but in general without limitation as to the amount, value or source, </w:t>
      </w:r>
      <w:r w:rsidR="00945241" w:rsidRPr="00945241">
        <w:rPr>
          <w:rFonts w:ascii="Arial" w:hAnsi="Arial" w:cs="Arial"/>
          <w:bCs/>
        </w:rPr>
        <w:t>and to use</w:t>
      </w:r>
      <w:r w:rsidR="00945241" w:rsidRPr="00945241">
        <w:rPr>
          <w:rFonts w:ascii="Arial" w:hAnsi="Arial" w:cs="Arial"/>
        </w:rPr>
        <w:t xml:space="preserve">, lend, apply, employ, expend, disburse and/or donate the income and </w:t>
      </w:r>
      <w:r w:rsidR="00945241" w:rsidRPr="00945241">
        <w:rPr>
          <w:rFonts w:ascii="Arial" w:hAnsi="Arial" w:cs="Arial"/>
          <w:bCs/>
        </w:rPr>
        <w:t xml:space="preserve">any part </w:t>
      </w:r>
      <w:r w:rsidR="00945241" w:rsidRPr="00945241">
        <w:rPr>
          <w:rFonts w:ascii="Arial" w:hAnsi="Arial" w:cs="Arial"/>
        </w:rPr>
        <w:t xml:space="preserve">of the principal thereof </w:t>
      </w:r>
      <w:r w:rsidR="00945241" w:rsidRPr="00945241">
        <w:rPr>
          <w:rFonts w:ascii="Arial" w:hAnsi="Arial" w:cs="Arial"/>
          <w:bCs/>
        </w:rPr>
        <w:t>for:</w:t>
      </w:r>
    </w:p>
    <w:p w14:paraId="72FA592F" w14:textId="77777777" w:rsidR="0091618E" w:rsidRPr="00945241" w:rsidRDefault="0091618E" w:rsidP="00945241">
      <w:pPr>
        <w:rPr>
          <w:rFonts w:ascii="Arial" w:hAnsi="Arial" w:cs="Arial"/>
        </w:rPr>
      </w:pPr>
    </w:p>
    <w:p w14:paraId="619AB2E2" w14:textId="77777777" w:rsidR="00945241" w:rsidRPr="00945241" w:rsidRDefault="00945241" w:rsidP="00945241">
      <w:pPr>
        <w:numPr>
          <w:ilvl w:val="0"/>
          <w:numId w:val="2"/>
        </w:numPr>
        <w:rPr>
          <w:rFonts w:ascii="Arial" w:hAnsi="Arial" w:cs="Arial"/>
        </w:rPr>
      </w:pPr>
      <w:r w:rsidRPr="00945241">
        <w:rPr>
          <w:rFonts w:ascii="Arial" w:hAnsi="Arial" w:cs="Arial"/>
        </w:rPr>
        <w:t xml:space="preserve">The finding, investigation, care, cure, education, rehabilitation of and any other aid to or </w:t>
      </w:r>
      <w:r w:rsidRPr="00945241">
        <w:rPr>
          <w:rFonts w:ascii="Arial" w:hAnsi="Arial" w:cs="Arial"/>
          <w:bCs/>
        </w:rPr>
        <w:t>work with crippled or handicapped children</w:t>
      </w:r>
      <w:r w:rsidRPr="00945241">
        <w:rPr>
          <w:rFonts w:ascii="Arial" w:hAnsi="Arial" w:cs="Arial"/>
        </w:rPr>
        <w:t>, and</w:t>
      </w:r>
    </w:p>
    <w:p w14:paraId="06CD7760" w14:textId="77777777" w:rsidR="00945241" w:rsidRPr="00945241" w:rsidRDefault="00945241" w:rsidP="00945241">
      <w:pPr>
        <w:numPr>
          <w:ilvl w:val="0"/>
          <w:numId w:val="2"/>
        </w:numPr>
        <w:rPr>
          <w:rFonts w:ascii="Arial" w:hAnsi="Arial" w:cs="Arial"/>
        </w:rPr>
      </w:pPr>
      <w:r w:rsidRPr="00945241">
        <w:rPr>
          <w:rFonts w:ascii="Arial" w:hAnsi="Arial" w:cs="Arial"/>
          <w:bCs/>
        </w:rPr>
        <w:t xml:space="preserve">Any other charitable work </w:t>
      </w:r>
      <w:r w:rsidRPr="00945241">
        <w:rPr>
          <w:rFonts w:ascii="Arial" w:hAnsi="Arial" w:cs="Arial"/>
        </w:rPr>
        <w:t>or purpose which the directors of the Corporation may determine</w:t>
      </w:r>
    </w:p>
    <w:p w14:paraId="1369473D" w14:textId="77777777" w:rsidR="00945241" w:rsidRPr="00945241" w:rsidRDefault="00945241" w:rsidP="00945241">
      <w:pPr>
        <w:rPr>
          <w:rFonts w:ascii="Arial" w:hAnsi="Arial" w:cs="Arial"/>
        </w:rPr>
      </w:pPr>
    </w:p>
    <w:p w14:paraId="48DEACD3" w14:textId="77777777" w:rsidR="00945241" w:rsidRPr="00945241" w:rsidRDefault="00945241" w:rsidP="00945241">
      <w:pPr>
        <w:rPr>
          <w:rFonts w:ascii="Arial" w:hAnsi="Arial" w:cs="Arial"/>
        </w:rPr>
      </w:pPr>
      <w:r w:rsidRPr="00945241">
        <w:rPr>
          <w:rFonts w:ascii="Arial" w:hAnsi="Arial" w:cs="Arial"/>
        </w:rPr>
        <w:t>The advantages of having a foundation…</w:t>
      </w:r>
    </w:p>
    <w:p w14:paraId="2199074D" w14:textId="77777777" w:rsidR="00945241" w:rsidRPr="00945241" w:rsidRDefault="00945241" w:rsidP="00945241">
      <w:pPr>
        <w:numPr>
          <w:ilvl w:val="0"/>
          <w:numId w:val="3"/>
        </w:numPr>
        <w:rPr>
          <w:rFonts w:ascii="Arial" w:hAnsi="Arial" w:cs="Arial"/>
        </w:rPr>
      </w:pPr>
      <w:r w:rsidRPr="00945241">
        <w:rPr>
          <w:rFonts w:ascii="Arial" w:hAnsi="Arial" w:cs="Arial"/>
        </w:rPr>
        <w:t>Tax receipts can be issued for individual gifts</w:t>
      </w:r>
    </w:p>
    <w:p w14:paraId="06B9D6FD" w14:textId="77777777" w:rsidR="00945241" w:rsidRPr="00945241" w:rsidRDefault="00945241" w:rsidP="00945241">
      <w:pPr>
        <w:numPr>
          <w:ilvl w:val="0"/>
          <w:numId w:val="3"/>
        </w:numPr>
        <w:rPr>
          <w:rFonts w:ascii="Arial" w:hAnsi="Arial" w:cs="Arial"/>
        </w:rPr>
      </w:pPr>
      <w:r w:rsidRPr="00945241">
        <w:rPr>
          <w:rFonts w:ascii="Arial" w:hAnsi="Arial" w:cs="Arial"/>
        </w:rPr>
        <w:t>Recovery of HST</w:t>
      </w:r>
    </w:p>
    <w:p w14:paraId="2A32C489" w14:textId="77777777" w:rsidR="00945241" w:rsidRDefault="00945241" w:rsidP="00D821DC">
      <w:pPr>
        <w:widowControl w:val="0"/>
        <w:suppressAutoHyphens/>
        <w:autoSpaceDE w:val="0"/>
        <w:autoSpaceDN w:val="0"/>
        <w:adjustRightInd w:val="0"/>
        <w:spacing w:after="120" w:line="288" w:lineRule="auto"/>
        <w:textAlignment w:val="center"/>
        <w:rPr>
          <w:rFonts w:ascii="Arial" w:eastAsia="Times New Roman" w:hAnsi="Arial" w:cs="Arial"/>
        </w:rPr>
      </w:pPr>
    </w:p>
    <w:p w14:paraId="34F49DE3" w14:textId="77777777" w:rsidR="005428E0" w:rsidRDefault="005428E0">
      <w:pPr>
        <w:rPr>
          <w:rFonts w:ascii="Arial" w:eastAsia="Times New Roman" w:hAnsi="Arial" w:cs="Arial"/>
        </w:rPr>
      </w:pPr>
      <w:r>
        <w:rPr>
          <w:rFonts w:ascii="Arial" w:eastAsia="Times New Roman" w:hAnsi="Arial" w:cs="Arial"/>
        </w:rPr>
        <w:br w:type="page"/>
      </w:r>
    </w:p>
    <w:p w14:paraId="24F2A08A" w14:textId="039E5674" w:rsidR="001F7936" w:rsidRDefault="001F7936" w:rsidP="00D821DC">
      <w:pPr>
        <w:widowControl w:val="0"/>
        <w:suppressAutoHyphens/>
        <w:autoSpaceDE w:val="0"/>
        <w:autoSpaceDN w:val="0"/>
        <w:adjustRightInd w:val="0"/>
        <w:spacing w:after="120" w:line="288" w:lineRule="auto"/>
        <w:textAlignment w:val="center"/>
        <w:rPr>
          <w:rFonts w:ascii="Arial" w:eastAsia="Times New Roman" w:hAnsi="Arial" w:cs="Arial"/>
        </w:rPr>
      </w:pPr>
      <w:r>
        <w:rPr>
          <w:rFonts w:ascii="Arial" w:eastAsia="Times New Roman" w:hAnsi="Arial" w:cs="Arial"/>
        </w:rPr>
        <w:lastRenderedPageBreak/>
        <w:t xml:space="preserve">The </w:t>
      </w:r>
      <w:r w:rsidR="005428E0">
        <w:rPr>
          <w:rFonts w:ascii="Arial" w:eastAsia="Times New Roman" w:hAnsi="Arial" w:cs="Arial"/>
        </w:rPr>
        <w:t xml:space="preserve">KRCCF </w:t>
      </w:r>
      <w:r>
        <w:rPr>
          <w:rFonts w:ascii="Arial" w:eastAsia="Times New Roman" w:hAnsi="Arial" w:cs="Arial"/>
        </w:rPr>
        <w:t>fund has supported several international projects over the years:</w:t>
      </w:r>
    </w:p>
    <w:p w14:paraId="22A5A092" w14:textId="2759D493" w:rsidR="00DC48F7" w:rsidRDefault="00DC48F7">
      <w:pPr>
        <w:rPr>
          <w:rFonts w:ascii="Arial" w:eastAsia="Times New Roman" w:hAnsi="Arial" w:cs="Arial"/>
          <w:b/>
        </w:rPr>
      </w:pPr>
    </w:p>
    <w:p w14:paraId="7ECFC3E9" w14:textId="3EFA47EA" w:rsidR="001F7936" w:rsidRPr="001F7936" w:rsidRDefault="001F7936" w:rsidP="00D821DC">
      <w:pPr>
        <w:widowControl w:val="0"/>
        <w:suppressAutoHyphens/>
        <w:autoSpaceDE w:val="0"/>
        <w:autoSpaceDN w:val="0"/>
        <w:adjustRightInd w:val="0"/>
        <w:spacing w:after="120" w:line="288" w:lineRule="auto"/>
        <w:textAlignment w:val="center"/>
        <w:rPr>
          <w:rFonts w:ascii="Arial" w:eastAsia="Times New Roman" w:hAnsi="Arial" w:cs="Arial"/>
          <w:b/>
        </w:rPr>
      </w:pPr>
      <w:r w:rsidRPr="001F7936">
        <w:rPr>
          <w:rFonts w:ascii="Arial" w:eastAsia="Times New Roman" w:hAnsi="Arial" w:cs="Arial"/>
          <w:b/>
        </w:rPr>
        <w:t>Rotary African Women’s Education Fund - RAWEF</w:t>
      </w:r>
    </w:p>
    <w:p w14:paraId="210E9BF7" w14:textId="12FFE2EF" w:rsidR="0091618E" w:rsidRDefault="0091618E" w:rsidP="00D821DC">
      <w:pPr>
        <w:widowControl w:val="0"/>
        <w:suppressAutoHyphens/>
        <w:autoSpaceDE w:val="0"/>
        <w:autoSpaceDN w:val="0"/>
        <w:adjustRightInd w:val="0"/>
        <w:spacing w:after="120" w:line="288" w:lineRule="auto"/>
        <w:textAlignment w:val="center"/>
        <w:rPr>
          <w:rFonts w:ascii="Arial" w:eastAsia="Times New Roman" w:hAnsi="Arial" w:cs="Arial"/>
        </w:rPr>
      </w:pPr>
      <w:r>
        <w:rPr>
          <w:rFonts w:ascii="Arial" w:eastAsia="Times New Roman" w:hAnsi="Arial" w:cs="Arial"/>
        </w:rPr>
        <w:t>In 2010</w:t>
      </w:r>
      <w:r w:rsidRPr="00D821DC">
        <w:rPr>
          <w:rFonts w:ascii="Arial" w:eastAsia="Times New Roman" w:hAnsi="Arial" w:cs="Arial"/>
        </w:rPr>
        <w:t xml:space="preserve"> a generous donation from Dr</w:t>
      </w:r>
      <w:r>
        <w:rPr>
          <w:rFonts w:ascii="Arial" w:eastAsia="Times New Roman" w:hAnsi="Arial" w:cs="Arial"/>
        </w:rPr>
        <w:t>.</w:t>
      </w:r>
      <w:r w:rsidRPr="00D821DC">
        <w:rPr>
          <w:rFonts w:ascii="Arial" w:eastAsia="Times New Roman" w:hAnsi="Arial" w:cs="Arial"/>
        </w:rPr>
        <w:t xml:space="preserve"> Audrey Wipper,</w:t>
      </w:r>
      <w:r>
        <w:rPr>
          <w:rFonts w:ascii="Arial" w:eastAsia="Times New Roman" w:hAnsi="Arial" w:cs="Arial"/>
        </w:rPr>
        <w:t xml:space="preserve"> a member </w:t>
      </w:r>
      <w:r w:rsidRPr="00D821DC">
        <w:rPr>
          <w:rFonts w:ascii="Arial" w:eastAsia="Times New Roman" w:hAnsi="Arial" w:cs="Arial"/>
        </w:rPr>
        <w:t>Kitchener</w:t>
      </w:r>
      <w:r>
        <w:rPr>
          <w:rFonts w:ascii="Arial" w:eastAsia="Times New Roman" w:hAnsi="Arial" w:cs="Arial"/>
        </w:rPr>
        <w:t xml:space="preserve"> Rotary was received to support women in Africa</w:t>
      </w:r>
      <w:r w:rsidRPr="00D821DC">
        <w:rPr>
          <w:rFonts w:ascii="Arial" w:eastAsia="Times New Roman" w:hAnsi="Arial" w:cs="Arial"/>
        </w:rPr>
        <w:t>. Dr</w:t>
      </w:r>
      <w:r>
        <w:rPr>
          <w:rFonts w:ascii="Arial" w:eastAsia="Times New Roman" w:hAnsi="Arial" w:cs="Arial"/>
        </w:rPr>
        <w:t>.</w:t>
      </w:r>
      <w:r w:rsidRPr="00D821DC">
        <w:rPr>
          <w:rFonts w:ascii="Arial" w:eastAsia="Times New Roman" w:hAnsi="Arial" w:cs="Arial"/>
        </w:rPr>
        <w:t xml:space="preserve"> Wipper was a Sociology professor at the University of Waterloo, but the early part of Audrey’s career was spent in Uganda and Kenya, where she studied women in Africa. This work led to Audrey’s enduring belief that the future of Africa was in leadership by its women and the creation of the Rotary African Women’s Education Fund. </w:t>
      </w:r>
      <w:r w:rsidR="001F7936">
        <w:rPr>
          <w:rFonts w:ascii="Arial" w:eastAsia="Times New Roman" w:hAnsi="Arial" w:cs="Arial"/>
        </w:rPr>
        <w:t xml:space="preserve">The aim of the fund is to provide post-secondary education of qualified African women and each year 5% of the net assets are allocated to the program. </w:t>
      </w:r>
      <w:r w:rsidRPr="00D821DC">
        <w:rPr>
          <w:rFonts w:ascii="Arial" w:eastAsia="Times New Roman" w:hAnsi="Arial" w:cs="Arial"/>
        </w:rPr>
        <w:t>Although Audrey passed away in 2018, the Fund continues Audrey’s lega</w:t>
      </w:r>
      <w:r>
        <w:rPr>
          <w:rFonts w:ascii="Arial" w:eastAsia="Times New Roman" w:hAnsi="Arial" w:cs="Arial"/>
        </w:rPr>
        <w:t>cy of support for African women</w:t>
      </w:r>
      <w:r w:rsidR="001F7936">
        <w:rPr>
          <w:rFonts w:ascii="Arial" w:eastAsia="Times New Roman" w:hAnsi="Arial" w:cs="Arial"/>
        </w:rPr>
        <w:t>.</w:t>
      </w:r>
    </w:p>
    <w:p w14:paraId="20E613C3" w14:textId="77777777" w:rsidR="00DC48F7" w:rsidRPr="00D821DC" w:rsidRDefault="00DC48F7" w:rsidP="00DC48F7">
      <w:pPr>
        <w:widowControl w:val="0"/>
        <w:suppressAutoHyphens/>
        <w:autoSpaceDE w:val="0"/>
        <w:autoSpaceDN w:val="0"/>
        <w:adjustRightInd w:val="0"/>
        <w:spacing w:after="120" w:line="288" w:lineRule="auto"/>
        <w:textAlignment w:val="center"/>
        <w:rPr>
          <w:rFonts w:ascii="Arial" w:eastAsia="Times New Roman" w:hAnsi="Arial" w:cs="Arial"/>
        </w:rPr>
      </w:pPr>
      <w:r w:rsidRPr="00D821DC">
        <w:rPr>
          <w:rFonts w:ascii="Arial" w:eastAsia="Times New Roman" w:hAnsi="Arial" w:cs="Arial"/>
        </w:rPr>
        <w:t>Since its inception in 2010, the Fund has provided for the university education of 85 African women. Thirty-nine women have graduated from university and the remainder are part way through their university program. We support new students every year and are continually looking to enhance our programs for the students.</w:t>
      </w:r>
    </w:p>
    <w:p w14:paraId="3590F303" w14:textId="77777777" w:rsidR="00DC48F7" w:rsidRPr="00D821DC" w:rsidRDefault="00DC48F7" w:rsidP="005428E0">
      <w:pPr>
        <w:pStyle w:val="BodyParagraph"/>
      </w:pPr>
    </w:p>
    <w:p w14:paraId="6E6543F4" w14:textId="77777777" w:rsidR="0091618E" w:rsidRPr="0091618E" w:rsidRDefault="0091618E" w:rsidP="0091618E">
      <w:pPr>
        <w:rPr>
          <w:rFonts w:ascii="Arial" w:hAnsi="Arial" w:cs="Arial"/>
          <w:b/>
        </w:rPr>
      </w:pPr>
      <w:proofErr w:type="spellStart"/>
      <w:r w:rsidRPr="0091618E">
        <w:rPr>
          <w:rFonts w:ascii="Arial" w:hAnsi="Arial" w:cs="Arial"/>
          <w:b/>
        </w:rPr>
        <w:t>Aroland</w:t>
      </w:r>
      <w:proofErr w:type="spellEnd"/>
      <w:r w:rsidRPr="0091618E">
        <w:rPr>
          <w:rFonts w:ascii="Arial" w:hAnsi="Arial" w:cs="Arial"/>
          <w:b/>
        </w:rPr>
        <w:t xml:space="preserve"> First Nations School Project</w:t>
      </w:r>
    </w:p>
    <w:p w14:paraId="3DECDD21" w14:textId="77777777" w:rsidR="0091618E" w:rsidRPr="0091618E" w:rsidRDefault="0091618E" w:rsidP="0091618E">
      <w:pPr>
        <w:rPr>
          <w:rFonts w:ascii="Arial" w:hAnsi="Arial" w:cs="Arial"/>
        </w:rPr>
      </w:pPr>
      <w:r w:rsidRPr="0091618E">
        <w:rPr>
          <w:rFonts w:ascii="Arial" w:hAnsi="Arial" w:cs="Arial"/>
        </w:rPr>
        <w:t>Provision of an opportunity for an isolated Northern Ontario First Nations community to experience a live performance.</w:t>
      </w:r>
    </w:p>
    <w:p w14:paraId="42EC0DA2" w14:textId="77777777" w:rsidR="0091618E" w:rsidRPr="0091618E" w:rsidRDefault="0091618E" w:rsidP="0091618E">
      <w:pPr>
        <w:rPr>
          <w:rFonts w:ascii="Arial" w:hAnsi="Arial" w:cs="Arial"/>
        </w:rPr>
      </w:pPr>
      <w:r w:rsidRPr="0091618E">
        <w:rPr>
          <w:rFonts w:ascii="Arial" w:hAnsi="Arial" w:cs="Arial"/>
        </w:rPr>
        <w:t>Partners:</w:t>
      </w:r>
    </w:p>
    <w:p w14:paraId="74D3E71A" w14:textId="77777777" w:rsidR="0091618E" w:rsidRPr="0091618E" w:rsidRDefault="0091618E" w:rsidP="0091618E">
      <w:pPr>
        <w:numPr>
          <w:ilvl w:val="0"/>
          <w:numId w:val="5"/>
        </w:numPr>
        <w:rPr>
          <w:rFonts w:ascii="Arial" w:hAnsi="Arial" w:cs="Arial"/>
        </w:rPr>
      </w:pPr>
      <w:proofErr w:type="spellStart"/>
      <w:r w:rsidRPr="0091618E">
        <w:rPr>
          <w:rFonts w:ascii="Arial" w:hAnsi="Arial" w:cs="Arial"/>
        </w:rPr>
        <w:t>Geraldton</w:t>
      </w:r>
      <w:proofErr w:type="spellEnd"/>
      <w:r w:rsidRPr="0091618E">
        <w:rPr>
          <w:rFonts w:ascii="Arial" w:hAnsi="Arial" w:cs="Arial"/>
        </w:rPr>
        <w:t xml:space="preserve"> Children’s Entertainment Series</w:t>
      </w:r>
    </w:p>
    <w:p w14:paraId="0055B5D4" w14:textId="77777777" w:rsidR="0091618E" w:rsidRPr="0091618E" w:rsidRDefault="0091618E" w:rsidP="0091618E">
      <w:pPr>
        <w:numPr>
          <w:ilvl w:val="0"/>
          <w:numId w:val="5"/>
        </w:numPr>
        <w:rPr>
          <w:rFonts w:ascii="Arial" w:hAnsi="Arial" w:cs="Arial"/>
        </w:rPr>
      </w:pPr>
      <w:proofErr w:type="spellStart"/>
      <w:r w:rsidRPr="0091618E">
        <w:rPr>
          <w:rFonts w:ascii="Arial" w:hAnsi="Arial" w:cs="Arial"/>
        </w:rPr>
        <w:t>Dufflebag</w:t>
      </w:r>
      <w:proofErr w:type="spellEnd"/>
      <w:r w:rsidRPr="0091618E">
        <w:rPr>
          <w:rFonts w:ascii="Arial" w:hAnsi="Arial" w:cs="Arial"/>
        </w:rPr>
        <w:t xml:space="preserve"> Theatre</w:t>
      </w:r>
    </w:p>
    <w:p w14:paraId="732D3059" w14:textId="77777777" w:rsidR="0091618E" w:rsidRPr="0091618E" w:rsidRDefault="0091618E" w:rsidP="0091618E">
      <w:pPr>
        <w:numPr>
          <w:ilvl w:val="0"/>
          <w:numId w:val="5"/>
        </w:numPr>
        <w:rPr>
          <w:rFonts w:ascii="Arial" w:hAnsi="Arial" w:cs="Arial"/>
        </w:rPr>
      </w:pPr>
      <w:r w:rsidRPr="0091618E">
        <w:rPr>
          <w:rFonts w:ascii="Arial" w:hAnsi="Arial" w:cs="Arial"/>
        </w:rPr>
        <w:t>Robert Baird</w:t>
      </w:r>
    </w:p>
    <w:p w14:paraId="27A4B83A" w14:textId="77777777" w:rsidR="0091618E" w:rsidRPr="0091618E" w:rsidRDefault="0091618E" w:rsidP="0091618E">
      <w:pPr>
        <w:numPr>
          <w:ilvl w:val="0"/>
          <w:numId w:val="5"/>
        </w:numPr>
        <w:rPr>
          <w:rFonts w:ascii="Arial" w:hAnsi="Arial" w:cs="Arial"/>
        </w:rPr>
      </w:pPr>
      <w:r w:rsidRPr="0091618E">
        <w:rPr>
          <w:rFonts w:ascii="Arial" w:hAnsi="Arial" w:cs="Arial"/>
        </w:rPr>
        <w:t>Prologue for the Performing Arts (registered charity)</w:t>
      </w:r>
    </w:p>
    <w:p w14:paraId="753C4E87" w14:textId="77777777" w:rsidR="0091618E" w:rsidRPr="0091618E" w:rsidRDefault="0091618E" w:rsidP="0091618E">
      <w:pPr>
        <w:numPr>
          <w:ilvl w:val="0"/>
          <w:numId w:val="5"/>
        </w:numPr>
        <w:rPr>
          <w:rFonts w:ascii="Arial" w:hAnsi="Arial" w:cs="Arial"/>
        </w:rPr>
      </w:pPr>
      <w:r w:rsidRPr="0091618E">
        <w:rPr>
          <w:rFonts w:ascii="Arial" w:hAnsi="Arial" w:cs="Arial"/>
        </w:rPr>
        <w:t>Rotary Club of Kitchener</w:t>
      </w:r>
    </w:p>
    <w:p w14:paraId="259D797F" w14:textId="77777777" w:rsidR="0091618E" w:rsidRPr="0091618E" w:rsidRDefault="0091618E" w:rsidP="0091618E">
      <w:pPr>
        <w:rPr>
          <w:rFonts w:ascii="Arial" w:hAnsi="Arial" w:cs="Arial"/>
        </w:rPr>
      </w:pPr>
    </w:p>
    <w:p w14:paraId="3E9CBABD" w14:textId="77777777" w:rsidR="0091618E" w:rsidRPr="00DC48F7" w:rsidRDefault="0091618E" w:rsidP="0091618E">
      <w:pPr>
        <w:rPr>
          <w:rFonts w:ascii="Arial" w:hAnsi="Arial" w:cs="Arial"/>
          <w:b/>
        </w:rPr>
      </w:pPr>
      <w:r w:rsidRPr="00DC48F7">
        <w:rPr>
          <w:rFonts w:ascii="Arial" w:hAnsi="Arial" w:cs="Arial"/>
          <w:b/>
          <w:bCs/>
        </w:rPr>
        <w:t>Nogales:</w:t>
      </w:r>
    </w:p>
    <w:p w14:paraId="1DB4CD56" w14:textId="77777777" w:rsidR="0091618E" w:rsidRPr="0091618E" w:rsidRDefault="0091618E" w:rsidP="0091618E">
      <w:pPr>
        <w:numPr>
          <w:ilvl w:val="0"/>
          <w:numId w:val="6"/>
        </w:numPr>
        <w:rPr>
          <w:rFonts w:ascii="Arial" w:hAnsi="Arial" w:cs="Arial"/>
        </w:rPr>
      </w:pPr>
      <w:r w:rsidRPr="0091618E">
        <w:rPr>
          <w:rFonts w:ascii="Arial" w:hAnsi="Arial" w:cs="Arial"/>
        </w:rPr>
        <w:t xml:space="preserve">Firefighters with Grand River Club </w:t>
      </w:r>
      <w:r w:rsidRPr="0091618E">
        <w:rPr>
          <w:rFonts w:ascii="Arial" w:hAnsi="Arial" w:cs="Arial"/>
          <w:cs/>
          <w:lang w:bidi="mr-IN"/>
        </w:rPr>
        <w:t>–</w:t>
      </w:r>
      <w:r w:rsidRPr="0091618E">
        <w:rPr>
          <w:rFonts w:ascii="Arial" w:hAnsi="Arial" w:cs="Arial"/>
        </w:rPr>
        <w:t xml:space="preserve"> kitchen equipment for new fire hall</w:t>
      </w:r>
    </w:p>
    <w:p w14:paraId="3C362C91" w14:textId="48B3FD96" w:rsidR="0091618E" w:rsidRDefault="0091618E" w:rsidP="0091618E">
      <w:pPr>
        <w:numPr>
          <w:ilvl w:val="0"/>
          <w:numId w:val="6"/>
        </w:numPr>
        <w:rPr>
          <w:rFonts w:ascii="Arial" w:hAnsi="Arial" w:cs="Arial"/>
        </w:rPr>
      </w:pPr>
      <w:r w:rsidRPr="0091618E">
        <w:rPr>
          <w:rFonts w:ascii="Arial" w:hAnsi="Arial" w:cs="Arial"/>
        </w:rPr>
        <w:t xml:space="preserve">Shoe Box Project </w:t>
      </w:r>
      <w:r w:rsidRPr="0091618E">
        <w:rPr>
          <w:rFonts w:ascii="Arial" w:hAnsi="Arial" w:cs="Arial"/>
          <w:cs/>
          <w:lang w:bidi="mr-IN"/>
        </w:rPr>
        <w:t>–</w:t>
      </w:r>
      <w:r w:rsidRPr="0091618E">
        <w:rPr>
          <w:rFonts w:ascii="Arial" w:hAnsi="Arial" w:cs="Arial"/>
        </w:rPr>
        <w:t xml:space="preserve"> working with </w:t>
      </w:r>
      <w:r w:rsidR="00DC48F7">
        <w:rPr>
          <w:rFonts w:ascii="Arial" w:hAnsi="Arial" w:cs="Arial"/>
        </w:rPr>
        <w:t xml:space="preserve">a Rotary club </w:t>
      </w:r>
      <w:r w:rsidRPr="0091618E">
        <w:rPr>
          <w:rFonts w:ascii="Arial" w:hAnsi="Arial" w:cs="Arial"/>
        </w:rPr>
        <w:t xml:space="preserve">with </w:t>
      </w:r>
      <w:r w:rsidR="00DC48F7">
        <w:rPr>
          <w:rFonts w:ascii="Arial" w:hAnsi="Arial" w:cs="Arial"/>
        </w:rPr>
        <w:t xml:space="preserve">a </w:t>
      </w:r>
      <w:r w:rsidRPr="0091618E">
        <w:rPr>
          <w:rFonts w:ascii="Arial" w:hAnsi="Arial" w:cs="Arial"/>
        </w:rPr>
        <w:t>strong possibility of sustainable project</w:t>
      </w:r>
    </w:p>
    <w:p w14:paraId="7A15DF16" w14:textId="77777777" w:rsidR="00DC48F7" w:rsidRPr="0091618E" w:rsidRDefault="00DC48F7" w:rsidP="00DC48F7">
      <w:pPr>
        <w:ind w:left="360"/>
        <w:rPr>
          <w:rFonts w:ascii="Arial" w:hAnsi="Arial" w:cs="Arial"/>
        </w:rPr>
      </w:pPr>
    </w:p>
    <w:p w14:paraId="055885BB" w14:textId="77777777" w:rsidR="0091618E" w:rsidRPr="00DC48F7" w:rsidRDefault="0091618E" w:rsidP="0091618E">
      <w:pPr>
        <w:rPr>
          <w:rFonts w:ascii="Arial" w:hAnsi="Arial" w:cs="Arial"/>
          <w:b/>
        </w:rPr>
      </w:pPr>
      <w:r w:rsidRPr="00DC48F7">
        <w:rPr>
          <w:rFonts w:ascii="Arial" w:hAnsi="Arial" w:cs="Arial"/>
          <w:b/>
          <w:bCs/>
        </w:rPr>
        <w:t>Caborca:</w:t>
      </w:r>
    </w:p>
    <w:p w14:paraId="300EFC40" w14:textId="77777777" w:rsidR="0091618E" w:rsidRPr="0091618E" w:rsidRDefault="0091618E" w:rsidP="0091618E">
      <w:pPr>
        <w:numPr>
          <w:ilvl w:val="0"/>
          <w:numId w:val="7"/>
        </w:numPr>
        <w:rPr>
          <w:rFonts w:ascii="Arial" w:hAnsi="Arial" w:cs="Arial"/>
        </w:rPr>
      </w:pPr>
      <w:r w:rsidRPr="0091618E">
        <w:rPr>
          <w:rFonts w:ascii="Arial" w:hAnsi="Arial" w:cs="Arial"/>
        </w:rPr>
        <w:t xml:space="preserve">Library project </w:t>
      </w:r>
      <w:r w:rsidRPr="0091618E">
        <w:rPr>
          <w:rFonts w:ascii="Arial" w:hAnsi="Arial" w:cs="Arial"/>
          <w:cs/>
          <w:lang w:bidi="mr-IN"/>
        </w:rPr>
        <w:t>–</w:t>
      </w:r>
      <w:r w:rsidRPr="0091618E">
        <w:rPr>
          <w:rFonts w:ascii="Arial" w:hAnsi="Arial" w:cs="Arial"/>
        </w:rPr>
        <w:t xml:space="preserve"> reading </w:t>
      </w:r>
      <w:proofErr w:type="spellStart"/>
      <w:r w:rsidRPr="0091618E">
        <w:rPr>
          <w:rFonts w:ascii="Arial" w:hAnsi="Arial" w:cs="Arial"/>
        </w:rPr>
        <w:t>centres</w:t>
      </w:r>
      <w:proofErr w:type="spellEnd"/>
      <w:r w:rsidRPr="0091618E">
        <w:rPr>
          <w:rFonts w:ascii="Arial" w:hAnsi="Arial" w:cs="Arial"/>
        </w:rPr>
        <w:t xml:space="preserve"> in 24 schools reaching 7,100 students</w:t>
      </w:r>
    </w:p>
    <w:p w14:paraId="49EFE842" w14:textId="77777777" w:rsidR="0091618E" w:rsidRPr="0091618E" w:rsidRDefault="0091618E" w:rsidP="0091618E">
      <w:pPr>
        <w:numPr>
          <w:ilvl w:val="0"/>
          <w:numId w:val="7"/>
        </w:numPr>
        <w:rPr>
          <w:rFonts w:ascii="Arial" w:hAnsi="Arial" w:cs="Arial"/>
        </w:rPr>
      </w:pPr>
      <w:r w:rsidRPr="0091618E">
        <w:rPr>
          <w:rFonts w:ascii="Arial" w:hAnsi="Arial" w:cs="Arial"/>
        </w:rPr>
        <w:t>Multi-club project of $60,000 USD</w:t>
      </w:r>
    </w:p>
    <w:p w14:paraId="13AE10FC" w14:textId="6F59795C" w:rsidR="0091618E" w:rsidRPr="0091618E" w:rsidRDefault="0091618E" w:rsidP="0091618E">
      <w:pPr>
        <w:numPr>
          <w:ilvl w:val="0"/>
          <w:numId w:val="7"/>
        </w:numPr>
        <w:rPr>
          <w:rFonts w:ascii="Arial" w:hAnsi="Arial" w:cs="Arial"/>
        </w:rPr>
      </w:pPr>
      <w:r w:rsidRPr="0091618E">
        <w:rPr>
          <w:rFonts w:ascii="Arial" w:hAnsi="Arial" w:cs="Arial"/>
        </w:rPr>
        <w:t xml:space="preserve">High possibility of additional </w:t>
      </w:r>
      <w:r w:rsidR="00DC48F7">
        <w:rPr>
          <w:rFonts w:ascii="Arial" w:hAnsi="Arial" w:cs="Arial"/>
        </w:rPr>
        <w:t xml:space="preserve">RI </w:t>
      </w:r>
      <w:r w:rsidRPr="0091618E">
        <w:rPr>
          <w:rFonts w:ascii="Arial" w:hAnsi="Arial" w:cs="Arial"/>
        </w:rPr>
        <w:t>matching grants</w:t>
      </w:r>
    </w:p>
    <w:p w14:paraId="634B6FF2" w14:textId="77777777" w:rsidR="00DC48F7" w:rsidRPr="0091618E" w:rsidRDefault="00DC48F7" w:rsidP="00DC48F7">
      <w:pPr>
        <w:ind w:left="360"/>
        <w:rPr>
          <w:rFonts w:ascii="Arial" w:hAnsi="Arial" w:cs="Arial"/>
        </w:rPr>
      </w:pPr>
    </w:p>
    <w:p w14:paraId="5EAD0CAE" w14:textId="77777777" w:rsidR="0091618E" w:rsidRPr="00DC48F7" w:rsidRDefault="0091618E" w:rsidP="0091618E">
      <w:pPr>
        <w:rPr>
          <w:rFonts w:ascii="Arial" w:hAnsi="Arial" w:cs="Arial"/>
          <w:b/>
        </w:rPr>
      </w:pPr>
      <w:r w:rsidRPr="00DC48F7">
        <w:rPr>
          <w:rFonts w:ascii="Arial" w:hAnsi="Arial" w:cs="Arial"/>
          <w:b/>
        </w:rPr>
        <w:t>WASH Project in India</w:t>
      </w:r>
    </w:p>
    <w:p w14:paraId="2FCC4EE5" w14:textId="77777777" w:rsidR="0091618E" w:rsidRDefault="0091618E" w:rsidP="0091618E">
      <w:pPr>
        <w:numPr>
          <w:ilvl w:val="0"/>
          <w:numId w:val="8"/>
        </w:numPr>
        <w:rPr>
          <w:rFonts w:ascii="Arial" w:hAnsi="Arial" w:cs="Arial"/>
        </w:rPr>
      </w:pPr>
      <w:r w:rsidRPr="0091618E">
        <w:rPr>
          <w:rFonts w:ascii="Arial" w:hAnsi="Arial" w:cs="Arial"/>
        </w:rPr>
        <w:t>Led by Mississauga West, we are contributing to a clean water project in a tribal village in India through a Global Grant.</w:t>
      </w:r>
    </w:p>
    <w:p w14:paraId="5DC1026B" w14:textId="77777777" w:rsidR="005428E0" w:rsidRDefault="005428E0" w:rsidP="005428E0">
      <w:pPr>
        <w:rPr>
          <w:rFonts w:ascii="Arial" w:hAnsi="Arial" w:cs="Arial"/>
        </w:rPr>
      </w:pPr>
    </w:p>
    <w:p w14:paraId="54783521" w14:textId="77777777" w:rsidR="005428E0" w:rsidRDefault="005428E0">
      <w:pPr>
        <w:rPr>
          <w:rFonts w:ascii="Arial" w:hAnsi="Arial" w:cs="Arial"/>
          <w:b/>
        </w:rPr>
      </w:pPr>
      <w:r>
        <w:rPr>
          <w:rFonts w:ascii="Arial" w:hAnsi="Arial" w:cs="Arial"/>
          <w:b/>
        </w:rPr>
        <w:br w:type="page"/>
      </w:r>
    </w:p>
    <w:p w14:paraId="5086B4FC" w14:textId="6C675D6E" w:rsidR="005428E0" w:rsidRPr="005428E0" w:rsidRDefault="005428E0" w:rsidP="005428E0">
      <w:pPr>
        <w:rPr>
          <w:rFonts w:ascii="Arial" w:hAnsi="Arial" w:cs="Arial"/>
          <w:b/>
        </w:rPr>
      </w:pPr>
      <w:r w:rsidRPr="005428E0">
        <w:rPr>
          <w:rFonts w:ascii="Arial" w:hAnsi="Arial" w:cs="Arial"/>
          <w:b/>
        </w:rPr>
        <w:lastRenderedPageBreak/>
        <w:t>House of Friendship:</w:t>
      </w:r>
    </w:p>
    <w:p w14:paraId="14460D31" w14:textId="0EEB58BF" w:rsidR="005428E0" w:rsidRDefault="005428E0" w:rsidP="005428E0">
      <w:pPr>
        <w:rPr>
          <w:rFonts w:ascii="Arial" w:hAnsi="Arial" w:cs="Arial"/>
        </w:rPr>
      </w:pPr>
      <w:r>
        <w:rPr>
          <w:rFonts w:ascii="Arial" w:hAnsi="Arial" w:cs="Arial"/>
        </w:rPr>
        <w:t>In 1990 Kitchener Rotary donated $90,000 to the House of Friendship Women’s Addiction Centre to celebrate our 90 years in Rotary in Kitchener Waterloo.</w:t>
      </w:r>
    </w:p>
    <w:p w14:paraId="4BFB7F4F" w14:textId="77777777" w:rsidR="0091618E" w:rsidRPr="0091618E" w:rsidRDefault="0091618E" w:rsidP="0091618E">
      <w:pPr>
        <w:rPr>
          <w:rFonts w:ascii="Arial" w:hAnsi="Arial" w:cs="Arial"/>
        </w:rPr>
      </w:pPr>
      <w:bookmarkStart w:id="0" w:name="_GoBack"/>
      <w:bookmarkEnd w:id="0"/>
    </w:p>
    <w:p w14:paraId="715F3C95" w14:textId="4271FE16" w:rsidR="0091618E" w:rsidRPr="0091618E" w:rsidRDefault="00DC48F7" w:rsidP="0091618E">
      <w:pPr>
        <w:rPr>
          <w:rFonts w:ascii="Arial" w:hAnsi="Arial" w:cs="Arial"/>
          <w:b/>
        </w:rPr>
      </w:pPr>
      <w:r>
        <w:rPr>
          <w:rFonts w:ascii="Arial" w:hAnsi="Arial" w:cs="Arial"/>
          <w:b/>
        </w:rPr>
        <w:t>Victoria Park Outdoor Gym</w:t>
      </w:r>
      <w:r w:rsidR="005428E0">
        <w:rPr>
          <w:rFonts w:ascii="Arial" w:hAnsi="Arial" w:cs="Arial"/>
          <w:b/>
        </w:rPr>
        <w:t>:</w:t>
      </w:r>
    </w:p>
    <w:p w14:paraId="6DA40A26" w14:textId="77777777" w:rsidR="0091618E" w:rsidRPr="0091618E" w:rsidRDefault="0091618E" w:rsidP="0091618E">
      <w:pPr>
        <w:rPr>
          <w:rFonts w:ascii="Arial" w:hAnsi="Arial" w:cs="Arial"/>
        </w:rPr>
      </w:pPr>
      <w:r w:rsidRPr="0091618E">
        <w:rPr>
          <w:rFonts w:ascii="Arial" w:hAnsi="Arial" w:cs="Arial"/>
        </w:rPr>
        <w:t xml:space="preserve">In 2018, there was only one local community grant distributed for a Neighbourhood Project consisting of an outdoor gym on the Iron Horse Trail.  </w:t>
      </w:r>
    </w:p>
    <w:p w14:paraId="2B88097D" w14:textId="73BFD300" w:rsidR="00D821DC" w:rsidRPr="00D821DC" w:rsidRDefault="00D821DC" w:rsidP="00D821DC">
      <w:pPr>
        <w:widowControl w:val="0"/>
        <w:suppressAutoHyphens/>
        <w:autoSpaceDE w:val="0"/>
        <w:autoSpaceDN w:val="0"/>
        <w:adjustRightInd w:val="0"/>
        <w:spacing w:after="120" w:line="288" w:lineRule="auto"/>
        <w:textAlignment w:val="center"/>
        <w:rPr>
          <w:rFonts w:ascii="Arial" w:eastAsia="Times New Roman" w:hAnsi="Arial" w:cs="Arial"/>
        </w:rPr>
      </w:pPr>
      <w:r w:rsidRPr="00D821DC">
        <w:rPr>
          <w:rFonts w:ascii="Arial" w:eastAsia="Times New Roman" w:hAnsi="Arial" w:cs="Arial"/>
        </w:rPr>
        <w:t xml:space="preserve"> </w:t>
      </w:r>
    </w:p>
    <w:p w14:paraId="45553C39" w14:textId="5CEB06FC" w:rsidR="00DC48F7" w:rsidRDefault="005428E0" w:rsidP="005428E0">
      <w:pPr>
        <w:pStyle w:val="BodyParagraph"/>
      </w:pPr>
      <w:r>
        <w:t xml:space="preserve">2021 </w:t>
      </w:r>
      <w:r w:rsidRPr="005428E0">
        <w:t>100</w:t>
      </w:r>
      <w:r w:rsidRPr="005428E0">
        <w:rPr>
          <w:vertAlign w:val="superscript"/>
        </w:rPr>
        <w:t>th</w:t>
      </w:r>
      <w:r w:rsidRPr="005428E0">
        <w:t xml:space="preserve"> Anniversary Project:</w:t>
      </w:r>
    </w:p>
    <w:p w14:paraId="2A2D5B46" w14:textId="78FEAACA" w:rsidR="005428E0" w:rsidRPr="005428E0" w:rsidRDefault="005428E0" w:rsidP="005428E0">
      <w:pPr>
        <w:pStyle w:val="BodyParagraph"/>
        <w:rPr>
          <w:b w:val="0"/>
        </w:rPr>
      </w:pPr>
      <w:r>
        <w:rPr>
          <w:b w:val="0"/>
        </w:rPr>
        <w:t>A committee is in place to review the opportunities to celebrate and a foundation giving is in the works.</w:t>
      </w:r>
    </w:p>
    <w:p w14:paraId="71F429F3" w14:textId="77777777" w:rsidR="00DC48F7" w:rsidRDefault="00DC48F7" w:rsidP="005428E0">
      <w:pPr>
        <w:pStyle w:val="BodyParagraph"/>
      </w:pPr>
    </w:p>
    <w:p w14:paraId="3AFA9ABC" w14:textId="28486F7C" w:rsidR="00307B28" w:rsidRPr="00D821DC" w:rsidRDefault="0016116F" w:rsidP="005428E0">
      <w:pPr>
        <w:pStyle w:val="BodyParagraph"/>
      </w:pPr>
      <w:r w:rsidRPr="00D821DC">
        <w:t xml:space="preserve">Through Rotary, </w:t>
      </w:r>
      <w:r w:rsidR="00B85E89" w:rsidRPr="00D821DC">
        <w:t>y</w:t>
      </w:r>
      <w:r w:rsidRPr="00D821DC">
        <w:t>ou</w:t>
      </w:r>
      <w:r w:rsidR="00A554D3" w:rsidRPr="00D821DC">
        <w:t xml:space="preserve"> are part of something larger than yourself</w:t>
      </w:r>
      <w:r w:rsidR="005428E0">
        <w:t xml:space="preserve"> and together we can make great things </w:t>
      </w:r>
      <w:r w:rsidRPr="00D821DC">
        <w:t>happen</w:t>
      </w:r>
      <w:r w:rsidR="00A554D3" w:rsidRPr="00D821DC">
        <w:t>.</w:t>
      </w:r>
    </w:p>
    <w:p w14:paraId="3B0F016D" w14:textId="77777777" w:rsidR="00307B28" w:rsidRPr="00D821DC" w:rsidRDefault="00307B28" w:rsidP="009A6881">
      <w:pPr>
        <w:rPr>
          <w:rFonts w:ascii="Arial" w:hAnsi="Arial" w:cs="Arial"/>
        </w:rPr>
      </w:pPr>
    </w:p>
    <w:p w14:paraId="41B3F618" w14:textId="77777777" w:rsidR="00D821DC" w:rsidRPr="00A74D5F" w:rsidRDefault="00D821DC" w:rsidP="00D821DC">
      <w:pPr>
        <w:pStyle w:val="BodyText"/>
        <w:kinsoku w:val="0"/>
        <w:overflowPunct w:val="0"/>
        <w:spacing w:before="204" w:line="450" w:lineRule="auto"/>
        <w:ind w:left="0" w:right="2360"/>
        <w:rPr>
          <w:spacing w:val="-6"/>
        </w:rPr>
      </w:pPr>
      <w:r w:rsidRPr="00A74D5F">
        <w:rPr>
          <w:spacing w:val="-1"/>
        </w:rPr>
        <w:t>Yours</w:t>
      </w:r>
      <w:r w:rsidRPr="00A74D5F">
        <w:rPr>
          <w:spacing w:val="-2"/>
        </w:rPr>
        <w:t xml:space="preserve"> </w:t>
      </w:r>
      <w:r w:rsidRPr="00A74D5F">
        <w:rPr>
          <w:spacing w:val="-1"/>
        </w:rPr>
        <w:t>in</w:t>
      </w:r>
      <w:r w:rsidRPr="00A74D5F">
        <w:t xml:space="preserve"> Rotary</w:t>
      </w:r>
      <w:r w:rsidRPr="00A74D5F">
        <w:rPr>
          <w:spacing w:val="-6"/>
        </w:rPr>
        <w:t>,</w:t>
      </w:r>
    </w:p>
    <w:p w14:paraId="2FF4D31B" w14:textId="77777777" w:rsidR="00D821DC" w:rsidRPr="00A74D5F" w:rsidRDefault="00D821DC" w:rsidP="00D821DC">
      <w:pPr>
        <w:pStyle w:val="BodyText"/>
        <w:kinsoku w:val="0"/>
        <w:overflowPunct w:val="0"/>
        <w:spacing w:before="204" w:line="450" w:lineRule="auto"/>
        <w:ind w:left="0" w:right="2360"/>
      </w:pPr>
      <w:r w:rsidRPr="00A74D5F">
        <w:rPr>
          <w:noProof/>
          <w:lang w:val="en-CA" w:eastAsia="en-CA"/>
        </w:rPr>
        <w:drawing>
          <wp:inline distT="0" distB="0" distL="0" distR="0" wp14:anchorId="3CE50583" wp14:editId="391140AA">
            <wp:extent cx="971550" cy="4857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996841" cy="498421"/>
                    </a:xfrm>
                    <a:prstGeom prst="rect">
                      <a:avLst/>
                    </a:prstGeom>
                  </pic:spPr>
                </pic:pic>
              </a:graphicData>
            </a:graphic>
          </wp:inline>
        </w:drawing>
      </w:r>
    </w:p>
    <w:p w14:paraId="5E538B39" w14:textId="77777777" w:rsidR="00D821DC" w:rsidRPr="00A74D5F" w:rsidRDefault="00D821DC" w:rsidP="00D821DC">
      <w:pPr>
        <w:pStyle w:val="BodyText"/>
        <w:kinsoku w:val="0"/>
        <w:overflowPunct w:val="0"/>
        <w:spacing w:before="0"/>
        <w:ind w:left="0"/>
      </w:pPr>
    </w:p>
    <w:p w14:paraId="4610F06F" w14:textId="77777777" w:rsidR="00D821DC" w:rsidRPr="00A74D5F" w:rsidRDefault="00D821DC" w:rsidP="00D821DC">
      <w:pPr>
        <w:rPr>
          <w:rFonts w:ascii="Arial" w:hAnsi="Arial" w:cs="Arial"/>
          <w:b/>
          <w:lang w:eastAsia="en-CA"/>
        </w:rPr>
      </w:pPr>
      <w:r w:rsidRPr="00A74D5F">
        <w:rPr>
          <w:rFonts w:ascii="Arial" w:hAnsi="Arial" w:cs="Arial"/>
          <w:b/>
        </w:rPr>
        <w:t>Louise Gardiner</w:t>
      </w:r>
    </w:p>
    <w:p w14:paraId="12E4AD4A" w14:textId="77777777" w:rsidR="00D821DC" w:rsidRPr="00A74D5F" w:rsidRDefault="00D821DC" w:rsidP="00D821DC">
      <w:pPr>
        <w:rPr>
          <w:rFonts w:ascii="Arial" w:hAnsi="Arial" w:cs="Arial"/>
        </w:rPr>
      </w:pPr>
      <w:r w:rsidRPr="00A74D5F">
        <w:rPr>
          <w:rFonts w:ascii="Arial" w:hAnsi="Arial" w:cs="Arial"/>
        </w:rPr>
        <w:t>Kitchener Rotary - President 20-21</w:t>
      </w:r>
    </w:p>
    <w:p w14:paraId="69D8B6FD" w14:textId="77777777" w:rsidR="00D821DC" w:rsidRPr="00A74D5F" w:rsidRDefault="00D821DC" w:rsidP="00D821DC">
      <w:pPr>
        <w:rPr>
          <w:rFonts w:ascii="Arial" w:hAnsi="Arial" w:cs="Arial"/>
        </w:rPr>
      </w:pPr>
      <w:r w:rsidRPr="00A74D5F">
        <w:rPr>
          <w:rFonts w:ascii="Arial" w:hAnsi="Arial" w:cs="Arial"/>
        </w:rPr>
        <w:t>Past President 02-03</w:t>
      </w:r>
    </w:p>
    <w:p w14:paraId="39F0F036" w14:textId="77777777" w:rsidR="00D821DC" w:rsidRPr="00A74D5F" w:rsidRDefault="00D821DC" w:rsidP="00D821DC">
      <w:pPr>
        <w:rPr>
          <w:rFonts w:ascii="Arial" w:hAnsi="Arial" w:cs="Arial"/>
        </w:rPr>
      </w:pPr>
      <w:r w:rsidRPr="00A74D5F">
        <w:rPr>
          <w:rFonts w:ascii="Arial" w:hAnsi="Arial" w:cs="Arial"/>
        </w:rPr>
        <w:t>District 7080 Training Committee</w:t>
      </w:r>
    </w:p>
    <w:p w14:paraId="6B3C1B76" w14:textId="77777777" w:rsidR="00D821DC" w:rsidRPr="00A74D5F" w:rsidRDefault="00D821DC" w:rsidP="00D821DC">
      <w:pPr>
        <w:rPr>
          <w:rFonts w:ascii="Arial" w:hAnsi="Arial" w:cs="Arial"/>
        </w:rPr>
      </w:pPr>
    </w:p>
    <w:p w14:paraId="7BF66185" w14:textId="77777777" w:rsidR="00D821DC" w:rsidRPr="00A74D5F" w:rsidRDefault="00D821DC" w:rsidP="00D821DC">
      <w:pPr>
        <w:rPr>
          <w:rFonts w:ascii="Arial" w:hAnsi="Arial" w:cs="Arial"/>
        </w:rPr>
      </w:pPr>
      <w:r w:rsidRPr="00A74D5F">
        <w:rPr>
          <w:rFonts w:ascii="Arial" w:hAnsi="Arial" w:cs="Arial"/>
        </w:rPr>
        <w:t>Cell: 416-573-2278</w:t>
      </w:r>
    </w:p>
    <w:p w14:paraId="36081BA3" w14:textId="77777777" w:rsidR="00D821DC" w:rsidRPr="00A74D5F" w:rsidRDefault="00D821DC" w:rsidP="00D821DC">
      <w:pPr>
        <w:rPr>
          <w:rFonts w:ascii="Arial" w:hAnsi="Arial" w:cs="Arial"/>
        </w:rPr>
      </w:pPr>
      <w:r w:rsidRPr="00A74D5F">
        <w:rPr>
          <w:rFonts w:ascii="Arial" w:hAnsi="Arial" w:cs="Arial"/>
        </w:rPr>
        <w:t xml:space="preserve">Rotary Email: </w:t>
      </w:r>
      <w:hyperlink r:id="rId8" w:history="1">
        <w:r w:rsidRPr="00A74D5F">
          <w:rPr>
            <w:rStyle w:val="Hyperlink"/>
            <w:rFonts w:ascii="Arial" w:hAnsi="Arial" w:cs="Arial"/>
          </w:rPr>
          <w:t>louise@kitchenerrotary.ca</w:t>
        </w:r>
      </w:hyperlink>
    </w:p>
    <w:p w14:paraId="7018FA7A" w14:textId="77777777" w:rsidR="00D821DC" w:rsidRPr="00A74D5F" w:rsidRDefault="00D821DC" w:rsidP="00D821DC">
      <w:pPr>
        <w:rPr>
          <w:rFonts w:ascii="Arial" w:hAnsi="Arial" w:cs="Arial"/>
        </w:rPr>
      </w:pPr>
    </w:p>
    <w:p w14:paraId="094E185A" w14:textId="77777777" w:rsidR="00D821DC" w:rsidRPr="00A74D5F" w:rsidRDefault="002F6FA2" w:rsidP="00D821DC">
      <w:pPr>
        <w:rPr>
          <w:rFonts w:ascii="Arial" w:hAnsi="Arial" w:cs="Arial"/>
        </w:rPr>
      </w:pPr>
      <w:hyperlink r:id="rId9" w:history="1">
        <w:r w:rsidR="00D821DC" w:rsidRPr="00A74D5F">
          <w:rPr>
            <w:rStyle w:val="Hyperlink"/>
            <w:rFonts w:ascii="Arial" w:hAnsi="Arial" w:cs="Arial"/>
          </w:rPr>
          <w:t>www.kitchenerrotary.ca</w:t>
        </w:r>
      </w:hyperlink>
    </w:p>
    <w:p w14:paraId="1408FC41" w14:textId="77777777" w:rsidR="00D821DC" w:rsidRPr="00A74D5F" w:rsidRDefault="00D821DC" w:rsidP="00D821DC">
      <w:pPr>
        <w:rPr>
          <w:rFonts w:ascii="Arial" w:hAnsi="Arial" w:cs="Arial"/>
        </w:rPr>
      </w:pPr>
    </w:p>
    <w:p w14:paraId="37C20EFF" w14:textId="77777777" w:rsidR="00D821DC" w:rsidRPr="00A74D5F" w:rsidRDefault="00D821DC" w:rsidP="00D821DC">
      <w:pPr>
        <w:rPr>
          <w:rFonts w:ascii="Arial" w:hAnsi="Arial" w:cs="Arial"/>
        </w:rPr>
      </w:pPr>
      <w:r w:rsidRPr="00A74D5F">
        <w:rPr>
          <w:rFonts w:ascii="Arial" w:hAnsi="Arial" w:cs="Arial"/>
          <w:noProof/>
          <w:lang w:val="en-CA" w:eastAsia="en-CA"/>
        </w:rPr>
        <w:drawing>
          <wp:inline distT="0" distB="0" distL="0" distR="0" wp14:anchorId="65EA9DEF" wp14:editId="74B9D467">
            <wp:extent cx="2857500" cy="409575"/>
            <wp:effectExtent l="0" t="0" r="0" b="9525"/>
            <wp:docPr id="2" name="Picture 2" descr="Theme 30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e 3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409575"/>
                    </a:xfrm>
                    <a:prstGeom prst="rect">
                      <a:avLst/>
                    </a:prstGeom>
                    <a:noFill/>
                    <a:ln>
                      <a:noFill/>
                    </a:ln>
                  </pic:spPr>
                </pic:pic>
              </a:graphicData>
            </a:graphic>
          </wp:inline>
        </w:drawing>
      </w:r>
    </w:p>
    <w:p w14:paraId="2AC62E1F" w14:textId="77777777" w:rsidR="00D821DC" w:rsidRPr="00A74D5F" w:rsidRDefault="00D821DC" w:rsidP="00D821DC">
      <w:pPr>
        <w:pStyle w:val="BodyText"/>
        <w:kinsoku w:val="0"/>
        <w:overflowPunct w:val="0"/>
        <w:spacing w:before="0"/>
        <w:ind w:left="0"/>
      </w:pPr>
    </w:p>
    <w:p w14:paraId="0FE41ACE" w14:textId="77777777" w:rsidR="00D821DC" w:rsidRPr="00A74D5F" w:rsidRDefault="00D821DC" w:rsidP="005428E0">
      <w:pPr>
        <w:pStyle w:val="BodyParagraph"/>
      </w:pPr>
    </w:p>
    <w:p w14:paraId="7CFF81CB" w14:textId="77777777" w:rsidR="003E47B1" w:rsidRPr="00D821DC" w:rsidRDefault="003E47B1" w:rsidP="005428E0">
      <w:pPr>
        <w:pStyle w:val="BodyParagraph"/>
      </w:pPr>
    </w:p>
    <w:sectPr w:rsidR="003E47B1" w:rsidRPr="00D821DC" w:rsidSect="009C17BF">
      <w:headerReference w:type="even" r:id="rId11"/>
      <w:headerReference w:type="default" r:id="rId12"/>
      <w:footerReference w:type="even" r:id="rId13"/>
      <w:footerReference w:type="default" r:id="rId14"/>
      <w:headerReference w:type="first" r:id="rId15"/>
      <w:footerReference w:type="first" r:id="rId16"/>
      <w:pgSz w:w="12240" w:h="15840"/>
      <w:pgMar w:top="1080" w:right="1440" w:bottom="1440" w:left="1440" w:header="1043"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EE99F" w14:textId="77777777" w:rsidR="002F6FA2" w:rsidRDefault="002F6FA2" w:rsidP="007169DD">
      <w:r>
        <w:separator/>
      </w:r>
    </w:p>
  </w:endnote>
  <w:endnote w:type="continuationSeparator" w:id="0">
    <w:p w14:paraId="272F4B35" w14:textId="77777777" w:rsidR="002F6FA2" w:rsidRDefault="002F6FA2" w:rsidP="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34C13" w14:textId="77777777" w:rsidR="003E7D66" w:rsidRDefault="003E7D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D2062" w14:textId="77777777" w:rsidR="003E7D66" w:rsidRDefault="003E7D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5BB1A" w14:textId="77777777" w:rsidR="00C819C6" w:rsidRPr="008F47D0" w:rsidRDefault="00C819C6" w:rsidP="008F47D0">
    <w:pPr>
      <w:tabs>
        <w:tab w:val="center" w:pos="4320"/>
        <w:tab w:val="right" w:pos="8640"/>
      </w:tabs>
      <w:jc w:val="center"/>
      <w:rPr>
        <w:rFonts w:ascii="Arial" w:eastAsia="Times New Roman" w:hAnsi="Arial" w:cs="Arial"/>
        <w:color w:val="808080"/>
        <w:spacing w:val="20"/>
        <w:sz w:val="18"/>
        <w:szCs w:val="18"/>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00275" w14:textId="77777777" w:rsidR="002F6FA2" w:rsidRDefault="002F6FA2" w:rsidP="007169DD">
      <w:r>
        <w:separator/>
      </w:r>
    </w:p>
  </w:footnote>
  <w:footnote w:type="continuationSeparator" w:id="0">
    <w:p w14:paraId="26D9E231" w14:textId="77777777" w:rsidR="002F6FA2" w:rsidRDefault="002F6FA2" w:rsidP="00716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07FCF" w14:textId="77777777" w:rsidR="003E7D66" w:rsidRDefault="003E7D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7DAC0" w14:textId="77777777" w:rsidR="003E7D66" w:rsidRDefault="003E7D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18BDC" w14:textId="77777777" w:rsidR="00C819C6" w:rsidRDefault="00BD74F4" w:rsidP="00500833">
    <w:pPr>
      <w:pStyle w:val="Header"/>
    </w:pPr>
    <w:r>
      <w:rPr>
        <w:noProof/>
        <w:lang w:val="en-CA" w:eastAsia="en-CA"/>
      </w:rPr>
      <w:drawing>
        <wp:inline distT="0" distB="0" distL="0" distR="0" wp14:anchorId="0D6C85B2" wp14:editId="1751B198">
          <wp:extent cx="1231900" cy="1168400"/>
          <wp:effectExtent l="0" t="0" r="0" b="0"/>
          <wp:docPr id="1" name="Picture 21" descr="KitchenerRotary_JPEG-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KitchenerRotary_JPEG-Small"/>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900" cy="1168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C5126"/>
    <w:multiLevelType w:val="hybridMultilevel"/>
    <w:tmpl w:val="D64EEA18"/>
    <w:lvl w:ilvl="0" w:tplc="42BCB894">
      <w:start w:val="1"/>
      <w:numFmt w:val="bullet"/>
      <w:lvlText w:val="•"/>
      <w:lvlJc w:val="left"/>
      <w:pPr>
        <w:tabs>
          <w:tab w:val="num" w:pos="720"/>
        </w:tabs>
        <w:ind w:left="720" w:hanging="360"/>
      </w:pPr>
      <w:rPr>
        <w:rFonts w:ascii="Arial" w:hAnsi="Arial" w:hint="default"/>
      </w:rPr>
    </w:lvl>
    <w:lvl w:ilvl="1" w:tplc="7960C478" w:tentative="1">
      <w:start w:val="1"/>
      <w:numFmt w:val="bullet"/>
      <w:lvlText w:val="•"/>
      <w:lvlJc w:val="left"/>
      <w:pPr>
        <w:tabs>
          <w:tab w:val="num" w:pos="1440"/>
        </w:tabs>
        <w:ind w:left="1440" w:hanging="360"/>
      </w:pPr>
      <w:rPr>
        <w:rFonts w:ascii="Arial" w:hAnsi="Arial" w:hint="default"/>
      </w:rPr>
    </w:lvl>
    <w:lvl w:ilvl="2" w:tplc="EC028D62" w:tentative="1">
      <w:start w:val="1"/>
      <w:numFmt w:val="bullet"/>
      <w:lvlText w:val="•"/>
      <w:lvlJc w:val="left"/>
      <w:pPr>
        <w:tabs>
          <w:tab w:val="num" w:pos="2160"/>
        </w:tabs>
        <w:ind w:left="2160" w:hanging="360"/>
      </w:pPr>
      <w:rPr>
        <w:rFonts w:ascii="Arial" w:hAnsi="Arial" w:hint="default"/>
      </w:rPr>
    </w:lvl>
    <w:lvl w:ilvl="3" w:tplc="8ACE9A8A" w:tentative="1">
      <w:start w:val="1"/>
      <w:numFmt w:val="bullet"/>
      <w:lvlText w:val="•"/>
      <w:lvlJc w:val="left"/>
      <w:pPr>
        <w:tabs>
          <w:tab w:val="num" w:pos="2880"/>
        </w:tabs>
        <w:ind w:left="2880" w:hanging="360"/>
      </w:pPr>
      <w:rPr>
        <w:rFonts w:ascii="Arial" w:hAnsi="Arial" w:hint="default"/>
      </w:rPr>
    </w:lvl>
    <w:lvl w:ilvl="4" w:tplc="380C999C" w:tentative="1">
      <w:start w:val="1"/>
      <w:numFmt w:val="bullet"/>
      <w:lvlText w:val="•"/>
      <w:lvlJc w:val="left"/>
      <w:pPr>
        <w:tabs>
          <w:tab w:val="num" w:pos="3600"/>
        </w:tabs>
        <w:ind w:left="3600" w:hanging="360"/>
      </w:pPr>
      <w:rPr>
        <w:rFonts w:ascii="Arial" w:hAnsi="Arial" w:hint="default"/>
      </w:rPr>
    </w:lvl>
    <w:lvl w:ilvl="5" w:tplc="77068362" w:tentative="1">
      <w:start w:val="1"/>
      <w:numFmt w:val="bullet"/>
      <w:lvlText w:val="•"/>
      <w:lvlJc w:val="left"/>
      <w:pPr>
        <w:tabs>
          <w:tab w:val="num" w:pos="4320"/>
        </w:tabs>
        <w:ind w:left="4320" w:hanging="360"/>
      </w:pPr>
      <w:rPr>
        <w:rFonts w:ascii="Arial" w:hAnsi="Arial" w:hint="default"/>
      </w:rPr>
    </w:lvl>
    <w:lvl w:ilvl="6" w:tplc="BCAA732E" w:tentative="1">
      <w:start w:val="1"/>
      <w:numFmt w:val="bullet"/>
      <w:lvlText w:val="•"/>
      <w:lvlJc w:val="left"/>
      <w:pPr>
        <w:tabs>
          <w:tab w:val="num" w:pos="5040"/>
        </w:tabs>
        <w:ind w:left="5040" w:hanging="360"/>
      </w:pPr>
      <w:rPr>
        <w:rFonts w:ascii="Arial" w:hAnsi="Arial" w:hint="default"/>
      </w:rPr>
    </w:lvl>
    <w:lvl w:ilvl="7" w:tplc="2B14E4B8" w:tentative="1">
      <w:start w:val="1"/>
      <w:numFmt w:val="bullet"/>
      <w:lvlText w:val="•"/>
      <w:lvlJc w:val="left"/>
      <w:pPr>
        <w:tabs>
          <w:tab w:val="num" w:pos="5760"/>
        </w:tabs>
        <w:ind w:left="5760" w:hanging="360"/>
      </w:pPr>
      <w:rPr>
        <w:rFonts w:ascii="Arial" w:hAnsi="Arial" w:hint="default"/>
      </w:rPr>
    </w:lvl>
    <w:lvl w:ilvl="8" w:tplc="05587AA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5D1E65"/>
    <w:multiLevelType w:val="hybridMultilevel"/>
    <w:tmpl w:val="91F27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F9265C3"/>
    <w:multiLevelType w:val="hybridMultilevel"/>
    <w:tmpl w:val="703AE9FE"/>
    <w:lvl w:ilvl="0" w:tplc="39DE51F2">
      <w:start w:val="1"/>
      <w:numFmt w:val="bullet"/>
      <w:lvlText w:val="•"/>
      <w:lvlJc w:val="left"/>
      <w:pPr>
        <w:tabs>
          <w:tab w:val="num" w:pos="720"/>
        </w:tabs>
        <w:ind w:left="720" w:hanging="360"/>
      </w:pPr>
      <w:rPr>
        <w:rFonts w:ascii="Arial" w:hAnsi="Arial" w:hint="default"/>
      </w:rPr>
    </w:lvl>
    <w:lvl w:ilvl="1" w:tplc="2200E4D2" w:tentative="1">
      <w:start w:val="1"/>
      <w:numFmt w:val="bullet"/>
      <w:lvlText w:val="•"/>
      <w:lvlJc w:val="left"/>
      <w:pPr>
        <w:tabs>
          <w:tab w:val="num" w:pos="1440"/>
        </w:tabs>
        <w:ind w:left="1440" w:hanging="360"/>
      </w:pPr>
      <w:rPr>
        <w:rFonts w:ascii="Arial" w:hAnsi="Arial" w:hint="default"/>
      </w:rPr>
    </w:lvl>
    <w:lvl w:ilvl="2" w:tplc="FAA0729A" w:tentative="1">
      <w:start w:val="1"/>
      <w:numFmt w:val="bullet"/>
      <w:lvlText w:val="•"/>
      <w:lvlJc w:val="left"/>
      <w:pPr>
        <w:tabs>
          <w:tab w:val="num" w:pos="2160"/>
        </w:tabs>
        <w:ind w:left="2160" w:hanging="360"/>
      </w:pPr>
      <w:rPr>
        <w:rFonts w:ascii="Arial" w:hAnsi="Arial" w:hint="default"/>
      </w:rPr>
    </w:lvl>
    <w:lvl w:ilvl="3" w:tplc="F878B1D0" w:tentative="1">
      <w:start w:val="1"/>
      <w:numFmt w:val="bullet"/>
      <w:lvlText w:val="•"/>
      <w:lvlJc w:val="left"/>
      <w:pPr>
        <w:tabs>
          <w:tab w:val="num" w:pos="2880"/>
        </w:tabs>
        <w:ind w:left="2880" w:hanging="360"/>
      </w:pPr>
      <w:rPr>
        <w:rFonts w:ascii="Arial" w:hAnsi="Arial" w:hint="default"/>
      </w:rPr>
    </w:lvl>
    <w:lvl w:ilvl="4" w:tplc="2204673A" w:tentative="1">
      <w:start w:val="1"/>
      <w:numFmt w:val="bullet"/>
      <w:lvlText w:val="•"/>
      <w:lvlJc w:val="left"/>
      <w:pPr>
        <w:tabs>
          <w:tab w:val="num" w:pos="3600"/>
        </w:tabs>
        <w:ind w:left="3600" w:hanging="360"/>
      </w:pPr>
      <w:rPr>
        <w:rFonts w:ascii="Arial" w:hAnsi="Arial" w:hint="default"/>
      </w:rPr>
    </w:lvl>
    <w:lvl w:ilvl="5" w:tplc="97922584" w:tentative="1">
      <w:start w:val="1"/>
      <w:numFmt w:val="bullet"/>
      <w:lvlText w:val="•"/>
      <w:lvlJc w:val="left"/>
      <w:pPr>
        <w:tabs>
          <w:tab w:val="num" w:pos="4320"/>
        </w:tabs>
        <w:ind w:left="4320" w:hanging="360"/>
      </w:pPr>
      <w:rPr>
        <w:rFonts w:ascii="Arial" w:hAnsi="Arial" w:hint="default"/>
      </w:rPr>
    </w:lvl>
    <w:lvl w:ilvl="6" w:tplc="7DB0266E" w:tentative="1">
      <w:start w:val="1"/>
      <w:numFmt w:val="bullet"/>
      <w:lvlText w:val="•"/>
      <w:lvlJc w:val="left"/>
      <w:pPr>
        <w:tabs>
          <w:tab w:val="num" w:pos="5040"/>
        </w:tabs>
        <w:ind w:left="5040" w:hanging="360"/>
      </w:pPr>
      <w:rPr>
        <w:rFonts w:ascii="Arial" w:hAnsi="Arial" w:hint="default"/>
      </w:rPr>
    </w:lvl>
    <w:lvl w:ilvl="7" w:tplc="A19ED4B0" w:tentative="1">
      <w:start w:val="1"/>
      <w:numFmt w:val="bullet"/>
      <w:lvlText w:val="•"/>
      <w:lvlJc w:val="left"/>
      <w:pPr>
        <w:tabs>
          <w:tab w:val="num" w:pos="5760"/>
        </w:tabs>
        <w:ind w:left="5760" w:hanging="360"/>
      </w:pPr>
      <w:rPr>
        <w:rFonts w:ascii="Arial" w:hAnsi="Arial" w:hint="default"/>
      </w:rPr>
    </w:lvl>
    <w:lvl w:ilvl="8" w:tplc="EE5CEF6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C35E5E"/>
    <w:multiLevelType w:val="hybridMultilevel"/>
    <w:tmpl w:val="161ECBC6"/>
    <w:lvl w:ilvl="0" w:tplc="E384D3E0">
      <w:start w:val="1"/>
      <w:numFmt w:val="bullet"/>
      <w:lvlText w:val="•"/>
      <w:lvlJc w:val="left"/>
      <w:pPr>
        <w:tabs>
          <w:tab w:val="num" w:pos="720"/>
        </w:tabs>
        <w:ind w:left="720" w:hanging="360"/>
      </w:pPr>
      <w:rPr>
        <w:rFonts w:ascii="Arial" w:hAnsi="Arial" w:hint="default"/>
      </w:rPr>
    </w:lvl>
    <w:lvl w:ilvl="1" w:tplc="C584EEF0" w:tentative="1">
      <w:start w:val="1"/>
      <w:numFmt w:val="bullet"/>
      <w:lvlText w:val="•"/>
      <w:lvlJc w:val="left"/>
      <w:pPr>
        <w:tabs>
          <w:tab w:val="num" w:pos="1440"/>
        </w:tabs>
        <w:ind w:left="1440" w:hanging="360"/>
      </w:pPr>
      <w:rPr>
        <w:rFonts w:ascii="Arial" w:hAnsi="Arial" w:hint="default"/>
      </w:rPr>
    </w:lvl>
    <w:lvl w:ilvl="2" w:tplc="214251A8" w:tentative="1">
      <w:start w:val="1"/>
      <w:numFmt w:val="bullet"/>
      <w:lvlText w:val="•"/>
      <w:lvlJc w:val="left"/>
      <w:pPr>
        <w:tabs>
          <w:tab w:val="num" w:pos="2160"/>
        </w:tabs>
        <w:ind w:left="2160" w:hanging="360"/>
      </w:pPr>
      <w:rPr>
        <w:rFonts w:ascii="Arial" w:hAnsi="Arial" w:hint="default"/>
      </w:rPr>
    </w:lvl>
    <w:lvl w:ilvl="3" w:tplc="FDEABBBA" w:tentative="1">
      <w:start w:val="1"/>
      <w:numFmt w:val="bullet"/>
      <w:lvlText w:val="•"/>
      <w:lvlJc w:val="left"/>
      <w:pPr>
        <w:tabs>
          <w:tab w:val="num" w:pos="2880"/>
        </w:tabs>
        <w:ind w:left="2880" w:hanging="360"/>
      </w:pPr>
      <w:rPr>
        <w:rFonts w:ascii="Arial" w:hAnsi="Arial" w:hint="default"/>
      </w:rPr>
    </w:lvl>
    <w:lvl w:ilvl="4" w:tplc="78DAD836" w:tentative="1">
      <w:start w:val="1"/>
      <w:numFmt w:val="bullet"/>
      <w:lvlText w:val="•"/>
      <w:lvlJc w:val="left"/>
      <w:pPr>
        <w:tabs>
          <w:tab w:val="num" w:pos="3600"/>
        </w:tabs>
        <w:ind w:left="3600" w:hanging="360"/>
      </w:pPr>
      <w:rPr>
        <w:rFonts w:ascii="Arial" w:hAnsi="Arial" w:hint="default"/>
      </w:rPr>
    </w:lvl>
    <w:lvl w:ilvl="5" w:tplc="21E014D8" w:tentative="1">
      <w:start w:val="1"/>
      <w:numFmt w:val="bullet"/>
      <w:lvlText w:val="•"/>
      <w:lvlJc w:val="left"/>
      <w:pPr>
        <w:tabs>
          <w:tab w:val="num" w:pos="4320"/>
        </w:tabs>
        <w:ind w:left="4320" w:hanging="360"/>
      </w:pPr>
      <w:rPr>
        <w:rFonts w:ascii="Arial" w:hAnsi="Arial" w:hint="default"/>
      </w:rPr>
    </w:lvl>
    <w:lvl w:ilvl="6" w:tplc="0F6270F0" w:tentative="1">
      <w:start w:val="1"/>
      <w:numFmt w:val="bullet"/>
      <w:lvlText w:val="•"/>
      <w:lvlJc w:val="left"/>
      <w:pPr>
        <w:tabs>
          <w:tab w:val="num" w:pos="5040"/>
        </w:tabs>
        <w:ind w:left="5040" w:hanging="360"/>
      </w:pPr>
      <w:rPr>
        <w:rFonts w:ascii="Arial" w:hAnsi="Arial" w:hint="default"/>
      </w:rPr>
    </w:lvl>
    <w:lvl w:ilvl="7" w:tplc="4594D32A" w:tentative="1">
      <w:start w:val="1"/>
      <w:numFmt w:val="bullet"/>
      <w:lvlText w:val="•"/>
      <w:lvlJc w:val="left"/>
      <w:pPr>
        <w:tabs>
          <w:tab w:val="num" w:pos="5760"/>
        </w:tabs>
        <w:ind w:left="5760" w:hanging="360"/>
      </w:pPr>
      <w:rPr>
        <w:rFonts w:ascii="Arial" w:hAnsi="Arial" w:hint="default"/>
      </w:rPr>
    </w:lvl>
    <w:lvl w:ilvl="8" w:tplc="B2D416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CB0E39"/>
    <w:multiLevelType w:val="hybridMultilevel"/>
    <w:tmpl w:val="C5C6BA0E"/>
    <w:lvl w:ilvl="0" w:tplc="2B9A25AE">
      <w:start w:val="1"/>
      <w:numFmt w:val="bullet"/>
      <w:lvlText w:val="•"/>
      <w:lvlJc w:val="left"/>
      <w:pPr>
        <w:tabs>
          <w:tab w:val="num" w:pos="720"/>
        </w:tabs>
        <w:ind w:left="720" w:hanging="360"/>
      </w:pPr>
      <w:rPr>
        <w:rFonts w:ascii="Arial" w:hAnsi="Arial" w:hint="default"/>
      </w:rPr>
    </w:lvl>
    <w:lvl w:ilvl="1" w:tplc="12083186" w:tentative="1">
      <w:start w:val="1"/>
      <w:numFmt w:val="bullet"/>
      <w:lvlText w:val="•"/>
      <w:lvlJc w:val="left"/>
      <w:pPr>
        <w:tabs>
          <w:tab w:val="num" w:pos="1440"/>
        </w:tabs>
        <w:ind w:left="1440" w:hanging="360"/>
      </w:pPr>
      <w:rPr>
        <w:rFonts w:ascii="Arial" w:hAnsi="Arial" w:hint="default"/>
      </w:rPr>
    </w:lvl>
    <w:lvl w:ilvl="2" w:tplc="3CB09B0A" w:tentative="1">
      <w:start w:val="1"/>
      <w:numFmt w:val="bullet"/>
      <w:lvlText w:val="•"/>
      <w:lvlJc w:val="left"/>
      <w:pPr>
        <w:tabs>
          <w:tab w:val="num" w:pos="2160"/>
        </w:tabs>
        <w:ind w:left="2160" w:hanging="360"/>
      </w:pPr>
      <w:rPr>
        <w:rFonts w:ascii="Arial" w:hAnsi="Arial" w:hint="default"/>
      </w:rPr>
    </w:lvl>
    <w:lvl w:ilvl="3" w:tplc="62FE1A58" w:tentative="1">
      <w:start w:val="1"/>
      <w:numFmt w:val="bullet"/>
      <w:lvlText w:val="•"/>
      <w:lvlJc w:val="left"/>
      <w:pPr>
        <w:tabs>
          <w:tab w:val="num" w:pos="2880"/>
        </w:tabs>
        <w:ind w:left="2880" w:hanging="360"/>
      </w:pPr>
      <w:rPr>
        <w:rFonts w:ascii="Arial" w:hAnsi="Arial" w:hint="default"/>
      </w:rPr>
    </w:lvl>
    <w:lvl w:ilvl="4" w:tplc="F8B03D68" w:tentative="1">
      <w:start w:val="1"/>
      <w:numFmt w:val="bullet"/>
      <w:lvlText w:val="•"/>
      <w:lvlJc w:val="left"/>
      <w:pPr>
        <w:tabs>
          <w:tab w:val="num" w:pos="3600"/>
        </w:tabs>
        <w:ind w:left="3600" w:hanging="360"/>
      </w:pPr>
      <w:rPr>
        <w:rFonts w:ascii="Arial" w:hAnsi="Arial" w:hint="default"/>
      </w:rPr>
    </w:lvl>
    <w:lvl w:ilvl="5" w:tplc="104A60A2" w:tentative="1">
      <w:start w:val="1"/>
      <w:numFmt w:val="bullet"/>
      <w:lvlText w:val="•"/>
      <w:lvlJc w:val="left"/>
      <w:pPr>
        <w:tabs>
          <w:tab w:val="num" w:pos="4320"/>
        </w:tabs>
        <w:ind w:left="4320" w:hanging="360"/>
      </w:pPr>
      <w:rPr>
        <w:rFonts w:ascii="Arial" w:hAnsi="Arial" w:hint="default"/>
      </w:rPr>
    </w:lvl>
    <w:lvl w:ilvl="6" w:tplc="9A483C44" w:tentative="1">
      <w:start w:val="1"/>
      <w:numFmt w:val="bullet"/>
      <w:lvlText w:val="•"/>
      <w:lvlJc w:val="left"/>
      <w:pPr>
        <w:tabs>
          <w:tab w:val="num" w:pos="5040"/>
        </w:tabs>
        <w:ind w:left="5040" w:hanging="360"/>
      </w:pPr>
      <w:rPr>
        <w:rFonts w:ascii="Arial" w:hAnsi="Arial" w:hint="default"/>
      </w:rPr>
    </w:lvl>
    <w:lvl w:ilvl="7" w:tplc="89DA0084" w:tentative="1">
      <w:start w:val="1"/>
      <w:numFmt w:val="bullet"/>
      <w:lvlText w:val="•"/>
      <w:lvlJc w:val="left"/>
      <w:pPr>
        <w:tabs>
          <w:tab w:val="num" w:pos="5760"/>
        </w:tabs>
        <w:ind w:left="5760" w:hanging="360"/>
      </w:pPr>
      <w:rPr>
        <w:rFonts w:ascii="Arial" w:hAnsi="Arial" w:hint="default"/>
      </w:rPr>
    </w:lvl>
    <w:lvl w:ilvl="8" w:tplc="27C04DA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6AD765F"/>
    <w:multiLevelType w:val="hybridMultilevel"/>
    <w:tmpl w:val="E70E962C"/>
    <w:lvl w:ilvl="0" w:tplc="95568E74">
      <w:start w:val="1"/>
      <w:numFmt w:val="decimal"/>
      <w:lvlText w:val="%1."/>
      <w:lvlJc w:val="left"/>
      <w:pPr>
        <w:tabs>
          <w:tab w:val="num" w:pos="720"/>
        </w:tabs>
        <w:ind w:left="720" w:hanging="360"/>
      </w:pPr>
    </w:lvl>
    <w:lvl w:ilvl="1" w:tplc="9118EAF0" w:tentative="1">
      <w:start w:val="1"/>
      <w:numFmt w:val="decimal"/>
      <w:lvlText w:val="%2."/>
      <w:lvlJc w:val="left"/>
      <w:pPr>
        <w:tabs>
          <w:tab w:val="num" w:pos="1440"/>
        </w:tabs>
        <w:ind w:left="1440" w:hanging="360"/>
      </w:pPr>
    </w:lvl>
    <w:lvl w:ilvl="2" w:tplc="966C49DC" w:tentative="1">
      <w:start w:val="1"/>
      <w:numFmt w:val="decimal"/>
      <w:lvlText w:val="%3."/>
      <w:lvlJc w:val="left"/>
      <w:pPr>
        <w:tabs>
          <w:tab w:val="num" w:pos="2160"/>
        </w:tabs>
        <w:ind w:left="2160" w:hanging="360"/>
      </w:pPr>
    </w:lvl>
    <w:lvl w:ilvl="3" w:tplc="D4FA0644" w:tentative="1">
      <w:start w:val="1"/>
      <w:numFmt w:val="decimal"/>
      <w:lvlText w:val="%4."/>
      <w:lvlJc w:val="left"/>
      <w:pPr>
        <w:tabs>
          <w:tab w:val="num" w:pos="2880"/>
        </w:tabs>
        <w:ind w:left="2880" w:hanging="360"/>
      </w:pPr>
    </w:lvl>
    <w:lvl w:ilvl="4" w:tplc="C6146EAA" w:tentative="1">
      <w:start w:val="1"/>
      <w:numFmt w:val="decimal"/>
      <w:lvlText w:val="%5."/>
      <w:lvlJc w:val="left"/>
      <w:pPr>
        <w:tabs>
          <w:tab w:val="num" w:pos="3600"/>
        </w:tabs>
        <w:ind w:left="3600" w:hanging="360"/>
      </w:pPr>
    </w:lvl>
    <w:lvl w:ilvl="5" w:tplc="EE163FD4" w:tentative="1">
      <w:start w:val="1"/>
      <w:numFmt w:val="decimal"/>
      <w:lvlText w:val="%6."/>
      <w:lvlJc w:val="left"/>
      <w:pPr>
        <w:tabs>
          <w:tab w:val="num" w:pos="4320"/>
        </w:tabs>
        <w:ind w:left="4320" w:hanging="360"/>
      </w:pPr>
    </w:lvl>
    <w:lvl w:ilvl="6" w:tplc="FE84C42A" w:tentative="1">
      <w:start w:val="1"/>
      <w:numFmt w:val="decimal"/>
      <w:lvlText w:val="%7."/>
      <w:lvlJc w:val="left"/>
      <w:pPr>
        <w:tabs>
          <w:tab w:val="num" w:pos="5040"/>
        </w:tabs>
        <w:ind w:left="5040" w:hanging="360"/>
      </w:pPr>
    </w:lvl>
    <w:lvl w:ilvl="7" w:tplc="04406ECE" w:tentative="1">
      <w:start w:val="1"/>
      <w:numFmt w:val="decimal"/>
      <w:lvlText w:val="%8."/>
      <w:lvlJc w:val="left"/>
      <w:pPr>
        <w:tabs>
          <w:tab w:val="num" w:pos="5760"/>
        </w:tabs>
        <w:ind w:left="5760" w:hanging="360"/>
      </w:pPr>
    </w:lvl>
    <w:lvl w:ilvl="8" w:tplc="56DA7A88" w:tentative="1">
      <w:start w:val="1"/>
      <w:numFmt w:val="decimal"/>
      <w:lvlText w:val="%9."/>
      <w:lvlJc w:val="left"/>
      <w:pPr>
        <w:tabs>
          <w:tab w:val="num" w:pos="6480"/>
        </w:tabs>
        <w:ind w:left="6480" w:hanging="360"/>
      </w:pPr>
    </w:lvl>
  </w:abstractNum>
  <w:abstractNum w:abstractNumId="6" w15:restartNumberingAfterBreak="0">
    <w:nsid w:val="580326F7"/>
    <w:multiLevelType w:val="hybridMultilevel"/>
    <w:tmpl w:val="FC0CDEE2"/>
    <w:lvl w:ilvl="0" w:tplc="37A8A2CE">
      <w:start w:val="1"/>
      <w:numFmt w:val="bullet"/>
      <w:lvlText w:val="•"/>
      <w:lvlJc w:val="left"/>
      <w:pPr>
        <w:tabs>
          <w:tab w:val="num" w:pos="720"/>
        </w:tabs>
        <w:ind w:left="720" w:hanging="360"/>
      </w:pPr>
      <w:rPr>
        <w:rFonts w:ascii="Arial" w:hAnsi="Arial" w:hint="default"/>
      </w:rPr>
    </w:lvl>
    <w:lvl w:ilvl="1" w:tplc="3E605E6C" w:tentative="1">
      <w:start w:val="1"/>
      <w:numFmt w:val="bullet"/>
      <w:lvlText w:val="•"/>
      <w:lvlJc w:val="left"/>
      <w:pPr>
        <w:tabs>
          <w:tab w:val="num" w:pos="1440"/>
        </w:tabs>
        <w:ind w:left="1440" w:hanging="360"/>
      </w:pPr>
      <w:rPr>
        <w:rFonts w:ascii="Arial" w:hAnsi="Arial" w:hint="default"/>
      </w:rPr>
    </w:lvl>
    <w:lvl w:ilvl="2" w:tplc="A94435CA" w:tentative="1">
      <w:start w:val="1"/>
      <w:numFmt w:val="bullet"/>
      <w:lvlText w:val="•"/>
      <w:lvlJc w:val="left"/>
      <w:pPr>
        <w:tabs>
          <w:tab w:val="num" w:pos="2160"/>
        </w:tabs>
        <w:ind w:left="2160" w:hanging="360"/>
      </w:pPr>
      <w:rPr>
        <w:rFonts w:ascii="Arial" w:hAnsi="Arial" w:hint="default"/>
      </w:rPr>
    </w:lvl>
    <w:lvl w:ilvl="3" w:tplc="FB0C9940" w:tentative="1">
      <w:start w:val="1"/>
      <w:numFmt w:val="bullet"/>
      <w:lvlText w:val="•"/>
      <w:lvlJc w:val="left"/>
      <w:pPr>
        <w:tabs>
          <w:tab w:val="num" w:pos="2880"/>
        </w:tabs>
        <w:ind w:left="2880" w:hanging="360"/>
      </w:pPr>
      <w:rPr>
        <w:rFonts w:ascii="Arial" w:hAnsi="Arial" w:hint="default"/>
      </w:rPr>
    </w:lvl>
    <w:lvl w:ilvl="4" w:tplc="B93A93EC" w:tentative="1">
      <w:start w:val="1"/>
      <w:numFmt w:val="bullet"/>
      <w:lvlText w:val="•"/>
      <w:lvlJc w:val="left"/>
      <w:pPr>
        <w:tabs>
          <w:tab w:val="num" w:pos="3600"/>
        </w:tabs>
        <w:ind w:left="3600" w:hanging="360"/>
      </w:pPr>
      <w:rPr>
        <w:rFonts w:ascii="Arial" w:hAnsi="Arial" w:hint="default"/>
      </w:rPr>
    </w:lvl>
    <w:lvl w:ilvl="5" w:tplc="4F4EC234" w:tentative="1">
      <w:start w:val="1"/>
      <w:numFmt w:val="bullet"/>
      <w:lvlText w:val="•"/>
      <w:lvlJc w:val="left"/>
      <w:pPr>
        <w:tabs>
          <w:tab w:val="num" w:pos="4320"/>
        </w:tabs>
        <w:ind w:left="4320" w:hanging="360"/>
      </w:pPr>
      <w:rPr>
        <w:rFonts w:ascii="Arial" w:hAnsi="Arial" w:hint="default"/>
      </w:rPr>
    </w:lvl>
    <w:lvl w:ilvl="6" w:tplc="D9B0AD52" w:tentative="1">
      <w:start w:val="1"/>
      <w:numFmt w:val="bullet"/>
      <w:lvlText w:val="•"/>
      <w:lvlJc w:val="left"/>
      <w:pPr>
        <w:tabs>
          <w:tab w:val="num" w:pos="5040"/>
        </w:tabs>
        <w:ind w:left="5040" w:hanging="360"/>
      </w:pPr>
      <w:rPr>
        <w:rFonts w:ascii="Arial" w:hAnsi="Arial" w:hint="default"/>
      </w:rPr>
    </w:lvl>
    <w:lvl w:ilvl="7" w:tplc="ABF087C4" w:tentative="1">
      <w:start w:val="1"/>
      <w:numFmt w:val="bullet"/>
      <w:lvlText w:val="•"/>
      <w:lvlJc w:val="left"/>
      <w:pPr>
        <w:tabs>
          <w:tab w:val="num" w:pos="5760"/>
        </w:tabs>
        <w:ind w:left="5760" w:hanging="360"/>
      </w:pPr>
      <w:rPr>
        <w:rFonts w:ascii="Arial" w:hAnsi="Arial" w:hint="default"/>
      </w:rPr>
    </w:lvl>
    <w:lvl w:ilvl="8" w:tplc="0F22D40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8D34DB"/>
    <w:multiLevelType w:val="hybridMultilevel"/>
    <w:tmpl w:val="F1722BB0"/>
    <w:lvl w:ilvl="0" w:tplc="47E8F4BA">
      <w:start w:val="1"/>
      <w:numFmt w:val="bullet"/>
      <w:lvlText w:val="•"/>
      <w:lvlJc w:val="left"/>
      <w:pPr>
        <w:tabs>
          <w:tab w:val="num" w:pos="720"/>
        </w:tabs>
        <w:ind w:left="720" w:hanging="360"/>
      </w:pPr>
      <w:rPr>
        <w:rFonts w:ascii="Arial" w:hAnsi="Arial" w:hint="default"/>
      </w:rPr>
    </w:lvl>
    <w:lvl w:ilvl="1" w:tplc="4162DB2C" w:tentative="1">
      <w:start w:val="1"/>
      <w:numFmt w:val="bullet"/>
      <w:lvlText w:val="•"/>
      <w:lvlJc w:val="left"/>
      <w:pPr>
        <w:tabs>
          <w:tab w:val="num" w:pos="1440"/>
        </w:tabs>
        <w:ind w:left="1440" w:hanging="360"/>
      </w:pPr>
      <w:rPr>
        <w:rFonts w:ascii="Arial" w:hAnsi="Arial" w:hint="default"/>
      </w:rPr>
    </w:lvl>
    <w:lvl w:ilvl="2" w:tplc="D876C9A0" w:tentative="1">
      <w:start w:val="1"/>
      <w:numFmt w:val="bullet"/>
      <w:lvlText w:val="•"/>
      <w:lvlJc w:val="left"/>
      <w:pPr>
        <w:tabs>
          <w:tab w:val="num" w:pos="2160"/>
        </w:tabs>
        <w:ind w:left="2160" w:hanging="360"/>
      </w:pPr>
      <w:rPr>
        <w:rFonts w:ascii="Arial" w:hAnsi="Arial" w:hint="default"/>
      </w:rPr>
    </w:lvl>
    <w:lvl w:ilvl="3" w:tplc="B1EC3A38" w:tentative="1">
      <w:start w:val="1"/>
      <w:numFmt w:val="bullet"/>
      <w:lvlText w:val="•"/>
      <w:lvlJc w:val="left"/>
      <w:pPr>
        <w:tabs>
          <w:tab w:val="num" w:pos="2880"/>
        </w:tabs>
        <w:ind w:left="2880" w:hanging="360"/>
      </w:pPr>
      <w:rPr>
        <w:rFonts w:ascii="Arial" w:hAnsi="Arial" w:hint="default"/>
      </w:rPr>
    </w:lvl>
    <w:lvl w:ilvl="4" w:tplc="F8741CD6" w:tentative="1">
      <w:start w:val="1"/>
      <w:numFmt w:val="bullet"/>
      <w:lvlText w:val="•"/>
      <w:lvlJc w:val="left"/>
      <w:pPr>
        <w:tabs>
          <w:tab w:val="num" w:pos="3600"/>
        </w:tabs>
        <w:ind w:left="3600" w:hanging="360"/>
      </w:pPr>
      <w:rPr>
        <w:rFonts w:ascii="Arial" w:hAnsi="Arial" w:hint="default"/>
      </w:rPr>
    </w:lvl>
    <w:lvl w:ilvl="5" w:tplc="AA6C94AA" w:tentative="1">
      <w:start w:val="1"/>
      <w:numFmt w:val="bullet"/>
      <w:lvlText w:val="•"/>
      <w:lvlJc w:val="left"/>
      <w:pPr>
        <w:tabs>
          <w:tab w:val="num" w:pos="4320"/>
        </w:tabs>
        <w:ind w:left="4320" w:hanging="360"/>
      </w:pPr>
      <w:rPr>
        <w:rFonts w:ascii="Arial" w:hAnsi="Arial" w:hint="default"/>
      </w:rPr>
    </w:lvl>
    <w:lvl w:ilvl="6" w:tplc="B5122B78" w:tentative="1">
      <w:start w:val="1"/>
      <w:numFmt w:val="bullet"/>
      <w:lvlText w:val="•"/>
      <w:lvlJc w:val="left"/>
      <w:pPr>
        <w:tabs>
          <w:tab w:val="num" w:pos="5040"/>
        </w:tabs>
        <w:ind w:left="5040" w:hanging="360"/>
      </w:pPr>
      <w:rPr>
        <w:rFonts w:ascii="Arial" w:hAnsi="Arial" w:hint="default"/>
      </w:rPr>
    </w:lvl>
    <w:lvl w:ilvl="7" w:tplc="21F66284" w:tentative="1">
      <w:start w:val="1"/>
      <w:numFmt w:val="bullet"/>
      <w:lvlText w:val="•"/>
      <w:lvlJc w:val="left"/>
      <w:pPr>
        <w:tabs>
          <w:tab w:val="num" w:pos="5760"/>
        </w:tabs>
        <w:ind w:left="5760" w:hanging="360"/>
      </w:pPr>
      <w:rPr>
        <w:rFonts w:ascii="Arial" w:hAnsi="Arial" w:hint="default"/>
      </w:rPr>
    </w:lvl>
    <w:lvl w:ilvl="8" w:tplc="E1FE5D4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1D957DD"/>
    <w:multiLevelType w:val="hybridMultilevel"/>
    <w:tmpl w:val="FEC4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7"/>
  </w:num>
  <w:num w:numId="5">
    <w:abstractNumId w:val="6"/>
  </w:num>
  <w:num w:numId="6">
    <w:abstractNumId w:val="3"/>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DD"/>
    <w:rsid w:val="0002251C"/>
    <w:rsid w:val="00127799"/>
    <w:rsid w:val="00143A38"/>
    <w:rsid w:val="0016116F"/>
    <w:rsid w:val="001B5396"/>
    <w:rsid w:val="001D35BE"/>
    <w:rsid w:val="001F7936"/>
    <w:rsid w:val="00221374"/>
    <w:rsid w:val="00244AD7"/>
    <w:rsid w:val="002F6FA2"/>
    <w:rsid w:val="00307B28"/>
    <w:rsid w:val="003949E9"/>
    <w:rsid w:val="003E47B1"/>
    <w:rsid w:val="003E7D66"/>
    <w:rsid w:val="00500833"/>
    <w:rsid w:val="00517166"/>
    <w:rsid w:val="005428E0"/>
    <w:rsid w:val="005A41C1"/>
    <w:rsid w:val="005C0C79"/>
    <w:rsid w:val="005C49C9"/>
    <w:rsid w:val="007169DD"/>
    <w:rsid w:val="00773F5B"/>
    <w:rsid w:val="007A2A29"/>
    <w:rsid w:val="007C6A0C"/>
    <w:rsid w:val="00811C98"/>
    <w:rsid w:val="008938E4"/>
    <w:rsid w:val="008C672B"/>
    <w:rsid w:val="008E5B3E"/>
    <w:rsid w:val="008F1663"/>
    <w:rsid w:val="008F47D0"/>
    <w:rsid w:val="0091618E"/>
    <w:rsid w:val="009330B7"/>
    <w:rsid w:val="00933534"/>
    <w:rsid w:val="00940FA4"/>
    <w:rsid w:val="00945241"/>
    <w:rsid w:val="0094763A"/>
    <w:rsid w:val="00950C26"/>
    <w:rsid w:val="00987D3A"/>
    <w:rsid w:val="009A6881"/>
    <w:rsid w:val="009C17BF"/>
    <w:rsid w:val="00A0644D"/>
    <w:rsid w:val="00A554D3"/>
    <w:rsid w:val="00AB0992"/>
    <w:rsid w:val="00AB4953"/>
    <w:rsid w:val="00AE6A36"/>
    <w:rsid w:val="00B155B1"/>
    <w:rsid w:val="00B4472C"/>
    <w:rsid w:val="00B46928"/>
    <w:rsid w:val="00B85E89"/>
    <w:rsid w:val="00BB1F24"/>
    <w:rsid w:val="00BD74F4"/>
    <w:rsid w:val="00BE16E6"/>
    <w:rsid w:val="00C819C6"/>
    <w:rsid w:val="00D12E11"/>
    <w:rsid w:val="00D14E28"/>
    <w:rsid w:val="00D346CF"/>
    <w:rsid w:val="00D5574C"/>
    <w:rsid w:val="00D821DC"/>
    <w:rsid w:val="00DC48F7"/>
    <w:rsid w:val="00E86775"/>
    <w:rsid w:val="00F319D0"/>
    <w:rsid w:val="00F76EAF"/>
    <w:rsid w:val="00F91F5B"/>
    <w:rsid w:val="00FC4E63"/>
    <w:rsid w:val="00FC725E"/>
    <w:rsid w:val="00FC7800"/>
    <w:rsid w:val="00FE303E"/>
    <w:rsid w:val="00FF1FA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842B17B"/>
  <w15:docId w15:val="{C7439356-2591-47EB-B45B-07C810C80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63"/>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133"/>
    <w:rPr>
      <w:rFonts w:ascii="Lucida Grande" w:hAnsi="Lucida Grande"/>
      <w:sz w:val="18"/>
      <w:szCs w:val="18"/>
    </w:rPr>
  </w:style>
  <w:style w:type="paragraph" w:customStyle="1" w:styleId="Body0p3">
    <w:name w:val="Body_(0p3)"/>
    <w:basedOn w:val="Normal"/>
    <w:qFormat/>
    <w:rsid w:val="00D14E28"/>
    <w:pPr>
      <w:spacing w:before="120"/>
    </w:pPr>
    <w:rPr>
      <w:rFonts w:ascii="Times New Roman" w:eastAsia="Times New Roman" w:hAnsi="Times New Roman"/>
    </w:rPr>
  </w:style>
  <w:style w:type="paragraph" w:styleId="Header">
    <w:name w:val="header"/>
    <w:basedOn w:val="Normal"/>
    <w:link w:val="HeaderChar"/>
    <w:uiPriority w:val="99"/>
    <w:unhideWhenUsed/>
    <w:rsid w:val="007169DD"/>
    <w:pPr>
      <w:tabs>
        <w:tab w:val="center" w:pos="4320"/>
        <w:tab w:val="right" w:pos="8640"/>
      </w:tabs>
    </w:pPr>
  </w:style>
  <w:style w:type="character" w:customStyle="1" w:styleId="HeaderChar">
    <w:name w:val="Header Char"/>
    <w:link w:val="Header"/>
    <w:uiPriority w:val="99"/>
    <w:rsid w:val="007169DD"/>
    <w:rPr>
      <w:sz w:val="24"/>
      <w:szCs w:val="24"/>
    </w:rPr>
  </w:style>
  <w:style w:type="paragraph" w:styleId="Footer">
    <w:name w:val="footer"/>
    <w:basedOn w:val="Normal"/>
    <w:link w:val="FooterChar"/>
    <w:uiPriority w:val="99"/>
    <w:unhideWhenUsed/>
    <w:rsid w:val="007169DD"/>
    <w:pPr>
      <w:tabs>
        <w:tab w:val="center" w:pos="4320"/>
        <w:tab w:val="right" w:pos="8640"/>
      </w:tabs>
    </w:pPr>
  </w:style>
  <w:style w:type="character" w:customStyle="1" w:styleId="FooterChar">
    <w:name w:val="Footer Char"/>
    <w:link w:val="Footer"/>
    <w:uiPriority w:val="99"/>
    <w:rsid w:val="007169DD"/>
    <w:rPr>
      <w:sz w:val="24"/>
      <w:szCs w:val="24"/>
    </w:rPr>
  </w:style>
  <w:style w:type="paragraph" w:customStyle="1" w:styleId="BodyParagraph">
    <w:name w:val="Body Paragraph"/>
    <w:basedOn w:val="Normal"/>
    <w:autoRedefine/>
    <w:qFormat/>
    <w:rsid w:val="005428E0"/>
    <w:rPr>
      <w:rFonts w:ascii="Arial" w:eastAsia="Times New Roman" w:hAnsi="Arial" w:cs="Arial"/>
      <w:b/>
      <w:lang w:eastAsia="en-US"/>
    </w:rPr>
  </w:style>
  <w:style w:type="paragraph" w:styleId="NormalWeb">
    <w:name w:val="Normal (Web)"/>
    <w:basedOn w:val="Normal"/>
    <w:uiPriority w:val="99"/>
    <w:semiHidden/>
    <w:unhideWhenUsed/>
    <w:rsid w:val="00D12E11"/>
    <w:pPr>
      <w:spacing w:before="100" w:beforeAutospacing="1" w:after="100" w:afterAutospacing="1"/>
    </w:pPr>
    <w:rPr>
      <w:rFonts w:ascii="Times New Roman" w:eastAsia="Times New Roman" w:hAnsi="Times New Roman"/>
      <w:lang w:eastAsia="en-US"/>
    </w:rPr>
  </w:style>
  <w:style w:type="character" w:styleId="Hyperlink">
    <w:name w:val="Hyperlink"/>
    <w:uiPriority w:val="99"/>
    <w:semiHidden/>
    <w:unhideWhenUsed/>
    <w:rsid w:val="00D12E11"/>
    <w:rPr>
      <w:color w:val="0000FF"/>
      <w:u w:val="single"/>
    </w:rPr>
  </w:style>
  <w:style w:type="character" w:styleId="FollowedHyperlink">
    <w:name w:val="FollowedHyperlink"/>
    <w:uiPriority w:val="99"/>
    <w:semiHidden/>
    <w:unhideWhenUsed/>
    <w:rsid w:val="00A554D3"/>
    <w:rPr>
      <w:color w:val="800080"/>
      <w:u w:val="single"/>
    </w:rPr>
  </w:style>
  <w:style w:type="paragraph" w:styleId="BodyText">
    <w:name w:val="Body Text"/>
    <w:basedOn w:val="Normal"/>
    <w:link w:val="BodyTextChar"/>
    <w:uiPriority w:val="1"/>
    <w:qFormat/>
    <w:rsid w:val="00D821DC"/>
    <w:pPr>
      <w:widowControl w:val="0"/>
      <w:autoSpaceDE w:val="0"/>
      <w:autoSpaceDN w:val="0"/>
      <w:adjustRightInd w:val="0"/>
      <w:spacing w:before="69"/>
      <w:ind w:left="100"/>
    </w:pPr>
    <w:rPr>
      <w:rFonts w:ascii="Arial" w:eastAsia="Times New Roman" w:hAnsi="Arial" w:cs="Arial"/>
      <w:lang w:eastAsia="en-US"/>
    </w:rPr>
  </w:style>
  <w:style w:type="character" w:customStyle="1" w:styleId="BodyTextChar">
    <w:name w:val="Body Text Char"/>
    <w:basedOn w:val="DefaultParagraphFont"/>
    <w:link w:val="BodyText"/>
    <w:uiPriority w:val="1"/>
    <w:rsid w:val="00D821DC"/>
    <w:rPr>
      <w:rFonts w:ascii="Arial" w:eastAsia="Times New Roman" w:hAnsi="Arial" w:cs="Arial"/>
      <w:sz w:val="24"/>
      <w:szCs w:val="24"/>
      <w:lang w:val="en-US" w:eastAsia="en-US"/>
    </w:rPr>
  </w:style>
  <w:style w:type="paragraph" w:styleId="ListParagraph">
    <w:name w:val="List Paragraph"/>
    <w:basedOn w:val="Normal"/>
    <w:uiPriority w:val="34"/>
    <w:qFormat/>
    <w:rsid w:val="00945241"/>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729885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louise@kitchenerrotary.c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kitchenerrotary.ca/"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Kiolbassa</dc:creator>
  <cp:lastModifiedBy>Owner</cp:lastModifiedBy>
  <cp:revision>6</cp:revision>
  <cp:lastPrinted>2020-10-17T23:18:00Z</cp:lastPrinted>
  <dcterms:created xsi:type="dcterms:W3CDTF">2020-10-17T23:18:00Z</dcterms:created>
  <dcterms:modified xsi:type="dcterms:W3CDTF">2020-11-13T16:30:00Z</dcterms:modified>
</cp:coreProperties>
</file>